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3407CD6B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</w:t>
      </w:r>
      <w:r w:rsidR="005951D1">
        <w:rPr>
          <w:rFonts w:ascii="Arial" w:hAnsi="Arial" w:cs="Tahoma"/>
          <w:b/>
          <w:bCs/>
          <w:sz w:val="28"/>
        </w:rPr>
        <w:t xml:space="preserve"> </w:t>
      </w:r>
      <w:r w:rsidR="00BD6255">
        <w:rPr>
          <w:rFonts w:ascii="Arial" w:hAnsi="Arial" w:cs="Tahoma"/>
          <w:b/>
          <w:bCs/>
          <w:sz w:val="28"/>
        </w:rPr>
        <w:t>06/I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26862C19" w14:textId="6619F75D" w:rsidR="006262A0" w:rsidRDefault="00926C7F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Rameder</w:t>
      </w:r>
      <w:r w:rsidR="00F253D2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 xml:space="preserve">gibt </w:t>
      </w:r>
      <w:r w:rsidR="00291A39">
        <w:rPr>
          <w:rFonts w:ascii="Arial" w:hAnsi="Arial"/>
          <w:b/>
          <w:sz w:val="22"/>
        </w:rPr>
        <w:t xml:space="preserve">seinen </w:t>
      </w:r>
      <w:r w:rsidR="008A2D49">
        <w:rPr>
          <w:rFonts w:ascii="Arial" w:hAnsi="Arial"/>
          <w:b/>
          <w:sz w:val="22"/>
        </w:rPr>
        <w:t xml:space="preserve">Online-Kunden ein </w:t>
      </w:r>
      <w:r>
        <w:rPr>
          <w:rFonts w:ascii="Arial" w:hAnsi="Arial"/>
          <w:b/>
          <w:sz w:val="22"/>
        </w:rPr>
        <w:t xml:space="preserve">gutes </w:t>
      </w:r>
      <w:r w:rsidR="008A2D49">
        <w:rPr>
          <w:rFonts w:ascii="Arial" w:hAnsi="Arial"/>
          <w:b/>
          <w:sz w:val="22"/>
        </w:rPr>
        <w:t>Kaufgefühl</w:t>
      </w:r>
    </w:p>
    <w:p w14:paraId="33A7D998" w14:textId="0B33B6DE" w:rsidR="005435B1" w:rsidRPr="00BD6255" w:rsidRDefault="00370689" w:rsidP="005435B1">
      <w:pPr>
        <w:ind w:firstLine="680"/>
        <w:rPr>
          <w:rFonts w:ascii="Arial" w:hAnsi="Arial"/>
          <w:b/>
          <w:sz w:val="22"/>
          <w:lang w:val="en-US"/>
        </w:rPr>
      </w:pPr>
      <w:r w:rsidRPr="00BD6255">
        <w:rPr>
          <w:rFonts w:ascii="Arial" w:hAnsi="Arial"/>
          <w:b/>
          <w:sz w:val="22"/>
          <w:lang w:val="en-US"/>
        </w:rPr>
        <w:t>Domain</w:t>
      </w:r>
      <w:r w:rsidR="00291A39" w:rsidRPr="00BD6255">
        <w:rPr>
          <w:rFonts w:ascii="Arial" w:hAnsi="Arial"/>
          <w:b/>
          <w:sz w:val="22"/>
          <w:lang w:val="en-US"/>
        </w:rPr>
        <w:t xml:space="preserve"> </w:t>
      </w:r>
      <w:hyperlink r:id="rId8" w:history="1">
        <w:r w:rsidR="00926C7F" w:rsidRPr="00BD6255">
          <w:rPr>
            <w:rStyle w:val="Hyperlink"/>
            <w:rFonts w:ascii="Arial" w:hAnsi="Arial"/>
            <w:b/>
            <w:color w:val="auto"/>
            <w:sz w:val="22"/>
            <w:u w:val="none"/>
            <w:lang w:val="en-US"/>
          </w:rPr>
          <w:t>ww</w:t>
        </w:r>
        <w:r w:rsidR="000451DC" w:rsidRPr="00BD6255">
          <w:rPr>
            <w:rStyle w:val="Hyperlink"/>
            <w:rFonts w:ascii="Arial" w:hAnsi="Arial"/>
            <w:b/>
            <w:color w:val="auto"/>
            <w:sz w:val="22"/>
            <w:u w:val="none"/>
            <w:lang w:val="en-US"/>
          </w:rPr>
          <w:t>w</w:t>
        </w:r>
        <w:r w:rsidR="00926C7F" w:rsidRPr="00BD6255">
          <w:rPr>
            <w:rStyle w:val="Hyperlink"/>
            <w:rFonts w:ascii="Arial" w:hAnsi="Arial"/>
            <w:b/>
            <w:color w:val="auto"/>
            <w:sz w:val="22"/>
            <w:u w:val="none"/>
            <w:lang w:val="en-US"/>
          </w:rPr>
          <w:t>.kupplung.de</w:t>
        </w:r>
      </w:hyperlink>
      <w:r w:rsidR="00926C7F" w:rsidRPr="00BD6255">
        <w:rPr>
          <w:rFonts w:ascii="Arial" w:hAnsi="Arial"/>
          <w:b/>
          <w:sz w:val="22"/>
          <w:lang w:val="en-US"/>
        </w:rPr>
        <w:t xml:space="preserve"> </w:t>
      </w:r>
      <w:proofErr w:type="spellStart"/>
      <w:r w:rsidR="00926C7F" w:rsidRPr="00BD6255">
        <w:rPr>
          <w:rFonts w:ascii="Arial" w:hAnsi="Arial"/>
          <w:b/>
          <w:sz w:val="22"/>
          <w:lang w:val="en-US"/>
        </w:rPr>
        <w:t>für</w:t>
      </w:r>
      <w:proofErr w:type="spellEnd"/>
      <w:r w:rsidR="00926C7F" w:rsidRPr="00BD6255">
        <w:rPr>
          <w:rFonts w:ascii="Arial" w:hAnsi="Arial"/>
          <w:b/>
          <w:sz w:val="22"/>
          <w:lang w:val="en-US"/>
        </w:rPr>
        <w:t xml:space="preserve"> den </w:t>
      </w:r>
      <w:r w:rsidR="00291A39" w:rsidRPr="00BD6255">
        <w:rPr>
          <w:rFonts w:ascii="Arial" w:hAnsi="Arial"/>
          <w:b/>
          <w:sz w:val="22"/>
          <w:lang w:val="en-US"/>
        </w:rPr>
        <w:t xml:space="preserve">Internet World Business Shop-Award </w:t>
      </w:r>
      <w:proofErr w:type="spellStart"/>
      <w:r w:rsidR="00291A39" w:rsidRPr="00BD6255">
        <w:rPr>
          <w:rFonts w:ascii="Arial" w:hAnsi="Arial"/>
          <w:b/>
          <w:sz w:val="22"/>
          <w:lang w:val="en-US"/>
        </w:rPr>
        <w:t>nominiert</w:t>
      </w:r>
      <w:proofErr w:type="spellEnd"/>
    </w:p>
    <w:p w14:paraId="495375FC" w14:textId="77777777" w:rsidR="005435B1" w:rsidRPr="00BD6255" w:rsidRDefault="005435B1" w:rsidP="005435B1">
      <w:pPr>
        <w:ind w:firstLine="680"/>
        <w:rPr>
          <w:rFonts w:ascii="Arial" w:hAnsi="Arial"/>
          <w:b/>
          <w:sz w:val="22"/>
          <w:lang w:val="en-US"/>
        </w:rPr>
      </w:pPr>
    </w:p>
    <w:p w14:paraId="32FEAC28" w14:textId="2687BBD8" w:rsidR="00DA7DFF" w:rsidRDefault="000451DC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Dem Online-Handel </w:t>
      </w:r>
      <w:r w:rsidR="00A66BD7">
        <w:rPr>
          <w:rFonts w:ascii="Arial" w:hAnsi="Arial"/>
          <w:sz w:val="22"/>
          <w:szCs w:val="22"/>
        </w:rPr>
        <w:t>kommt eine immer größere Bedeutung zu. Statistiken zu Folge haben bereits</w:t>
      </w:r>
      <w:r w:rsidR="00370689">
        <w:rPr>
          <w:rFonts w:ascii="Arial" w:hAnsi="Arial"/>
          <w:sz w:val="22"/>
          <w:szCs w:val="22"/>
        </w:rPr>
        <w:t xml:space="preserve"> mehr als 70</w:t>
      </w:r>
      <w:r w:rsidR="00A66BD7">
        <w:rPr>
          <w:rFonts w:ascii="Arial" w:hAnsi="Arial"/>
          <w:sz w:val="22"/>
          <w:szCs w:val="22"/>
        </w:rPr>
        <w:t xml:space="preserve"> Prozent der Deutschen mindestens einmal per Internet eingekauft. Eine Entwicklung, die </w:t>
      </w:r>
      <w:r w:rsidR="00F253D2" w:rsidRPr="00871D4B">
        <w:rPr>
          <w:rFonts w:ascii="Arial" w:hAnsi="Arial"/>
          <w:b/>
          <w:sz w:val="22"/>
          <w:szCs w:val="22"/>
        </w:rPr>
        <w:t>Rameder</w:t>
      </w:r>
      <w:r w:rsidR="00A66BD7">
        <w:rPr>
          <w:rFonts w:ascii="Arial" w:hAnsi="Arial"/>
          <w:sz w:val="22"/>
          <w:szCs w:val="22"/>
        </w:rPr>
        <w:t xml:space="preserve"> frühzeitig erkannt und genutzt hat. Seit mittlerweile 21 Jahren vertreibt </w:t>
      </w:r>
      <w:r w:rsidR="00370689">
        <w:rPr>
          <w:rFonts w:ascii="Arial" w:hAnsi="Arial"/>
          <w:sz w:val="22"/>
          <w:szCs w:val="22"/>
        </w:rPr>
        <w:t xml:space="preserve">Europas </w:t>
      </w:r>
      <w:r w:rsidR="00B4790A">
        <w:rPr>
          <w:rFonts w:ascii="Arial" w:hAnsi="Arial"/>
          <w:sz w:val="22"/>
          <w:szCs w:val="22"/>
        </w:rPr>
        <w:t xml:space="preserve">führender Anbieter </w:t>
      </w:r>
      <w:r w:rsidR="00A66BD7">
        <w:rPr>
          <w:rFonts w:ascii="Arial" w:hAnsi="Arial"/>
          <w:sz w:val="22"/>
          <w:szCs w:val="22"/>
        </w:rPr>
        <w:t>von Transportzubehör</w:t>
      </w:r>
      <w:r w:rsidR="00B4790A">
        <w:rPr>
          <w:rFonts w:ascii="Arial" w:hAnsi="Arial"/>
          <w:sz w:val="22"/>
          <w:szCs w:val="22"/>
        </w:rPr>
        <w:t xml:space="preserve"> </w:t>
      </w:r>
      <w:r w:rsidR="00390C71">
        <w:rPr>
          <w:rFonts w:ascii="Arial" w:hAnsi="Arial"/>
          <w:sz w:val="22"/>
          <w:szCs w:val="22"/>
        </w:rPr>
        <w:t>sein</w:t>
      </w:r>
      <w:r w:rsidR="00A66BD7">
        <w:rPr>
          <w:rFonts w:ascii="Arial" w:hAnsi="Arial"/>
          <w:sz w:val="22"/>
          <w:szCs w:val="22"/>
        </w:rPr>
        <w:t xml:space="preserve"> breitgefächerte</w:t>
      </w:r>
      <w:r w:rsidR="00291A39">
        <w:rPr>
          <w:rFonts w:ascii="Arial" w:hAnsi="Arial"/>
          <w:sz w:val="22"/>
          <w:szCs w:val="22"/>
        </w:rPr>
        <w:t>s</w:t>
      </w:r>
      <w:r w:rsidR="00A66BD7">
        <w:rPr>
          <w:rFonts w:ascii="Arial" w:hAnsi="Arial"/>
          <w:sz w:val="22"/>
          <w:szCs w:val="22"/>
        </w:rPr>
        <w:t xml:space="preserve"> </w:t>
      </w:r>
      <w:r w:rsidR="00291A39">
        <w:rPr>
          <w:rFonts w:ascii="Arial" w:hAnsi="Arial"/>
          <w:sz w:val="22"/>
          <w:szCs w:val="22"/>
        </w:rPr>
        <w:t>Portfolio</w:t>
      </w:r>
      <w:r w:rsidR="00A66BD7">
        <w:rPr>
          <w:rFonts w:ascii="Arial" w:hAnsi="Arial"/>
          <w:sz w:val="22"/>
          <w:szCs w:val="22"/>
        </w:rPr>
        <w:t xml:space="preserve"> auch über den hauseigenen Online-Shop unter der </w:t>
      </w:r>
      <w:r w:rsidR="00370689">
        <w:rPr>
          <w:rFonts w:ascii="Arial" w:hAnsi="Arial"/>
          <w:sz w:val="22"/>
          <w:szCs w:val="22"/>
        </w:rPr>
        <w:t>Domain</w:t>
      </w:r>
      <w:r w:rsidR="006664A4">
        <w:rPr>
          <w:rFonts w:ascii="Arial" w:hAnsi="Arial"/>
          <w:sz w:val="22"/>
          <w:szCs w:val="22"/>
        </w:rPr>
        <w:t xml:space="preserve"> </w:t>
      </w:r>
      <w:hyperlink r:id="rId9" w:history="1">
        <w:r w:rsidR="006664A4" w:rsidRPr="00B47176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 w:rsidR="00B4790A">
        <w:rPr>
          <w:rFonts w:ascii="Arial" w:hAnsi="Arial"/>
          <w:sz w:val="22"/>
          <w:szCs w:val="22"/>
        </w:rPr>
        <w:t>.</w:t>
      </w:r>
    </w:p>
    <w:p w14:paraId="60F26CF1" w14:textId="77777777" w:rsidR="00DA7DFF" w:rsidRDefault="00DA7DFF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693F29" w14:textId="09595EFE" w:rsidR="00702A8A" w:rsidRDefault="00530138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Das Online-Verkaufsportal von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kommt </w:t>
      </w:r>
      <w:r w:rsidR="00A86CCE">
        <w:rPr>
          <w:rFonts w:ascii="Arial" w:hAnsi="Arial"/>
          <w:sz w:val="22"/>
          <w:szCs w:val="22"/>
        </w:rPr>
        <w:t xml:space="preserve">aber </w:t>
      </w:r>
      <w:r>
        <w:rPr>
          <w:rFonts w:ascii="Arial" w:hAnsi="Arial"/>
          <w:sz w:val="22"/>
          <w:szCs w:val="22"/>
        </w:rPr>
        <w:t>nicht nur bei Kunden gut an,</w:t>
      </w:r>
      <w:r w:rsidR="008A2D49">
        <w:rPr>
          <w:rFonts w:ascii="Arial" w:hAnsi="Arial"/>
          <w:sz w:val="22"/>
          <w:szCs w:val="22"/>
        </w:rPr>
        <w:t xml:space="preserve"> sondern findet auch bei Online-Experten</w:t>
      </w:r>
      <w:r>
        <w:rPr>
          <w:rFonts w:ascii="Arial" w:hAnsi="Arial"/>
          <w:sz w:val="22"/>
          <w:szCs w:val="22"/>
        </w:rPr>
        <w:t xml:space="preserve"> Beachtung. Die </w:t>
      </w:r>
      <w:r w:rsidRPr="00530138">
        <w:rPr>
          <w:rFonts w:ascii="Arial" w:hAnsi="Arial"/>
          <w:sz w:val="22"/>
          <w:szCs w:val="22"/>
        </w:rPr>
        <w:t xml:space="preserve">Redaktion der </w:t>
      </w:r>
      <w:r w:rsidR="008027A3">
        <w:rPr>
          <w:rFonts w:ascii="Arial" w:hAnsi="Arial"/>
          <w:sz w:val="22"/>
          <w:szCs w:val="22"/>
        </w:rPr>
        <w:t xml:space="preserve">renommierten </w:t>
      </w:r>
      <w:r w:rsidRPr="00530138">
        <w:rPr>
          <w:rFonts w:ascii="Arial" w:hAnsi="Arial"/>
          <w:sz w:val="22"/>
          <w:szCs w:val="22"/>
        </w:rPr>
        <w:t xml:space="preserve">E-Commerce-Fachzeitschrift </w:t>
      </w:r>
      <w:r w:rsidR="00390C71">
        <w:rPr>
          <w:rFonts w:ascii="Arial" w:hAnsi="Arial"/>
          <w:sz w:val="22"/>
          <w:szCs w:val="22"/>
        </w:rPr>
        <w:t>„</w:t>
      </w:r>
      <w:r w:rsidRPr="00530138">
        <w:rPr>
          <w:rFonts w:ascii="Arial" w:hAnsi="Arial"/>
          <w:sz w:val="22"/>
          <w:szCs w:val="22"/>
        </w:rPr>
        <w:t>INTERNET WORLD Business</w:t>
      </w:r>
      <w:r w:rsidR="00390C71">
        <w:rPr>
          <w:rFonts w:ascii="Arial" w:hAnsi="Arial"/>
          <w:sz w:val="22"/>
          <w:szCs w:val="22"/>
        </w:rPr>
        <w:t xml:space="preserve">“ </w:t>
      </w:r>
      <w:r>
        <w:rPr>
          <w:rFonts w:ascii="Arial" w:hAnsi="Arial"/>
          <w:sz w:val="22"/>
          <w:szCs w:val="22"/>
        </w:rPr>
        <w:t xml:space="preserve">nominierte </w:t>
      </w:r>
      <w:r w:rsidR="008A2D49">
        <w:rPr>
          <w:rFonts w:ascii="Arial" w:hAnsi="Arial"/>
          <w:sz w:val="22"/>
          <w:szCs w:val="22"/>
        </w:rPr>
        <w:t xml:space="preserve">jetzt </w:t>
      </w:r>
      <w:r w:rsidR="00370689">
        <w:rPr>
          <w:rFonts w:ascii="Arial" w:hAnsi="Arial"/>
          <w:sz w:val="22"/>
          <w:szCs w:val="22"/>
        </w:rPr>
        <w:t>die Domain</w:t>
      </w:r>
      <w:r>
        <w:rPr>
          <w:rFonts w:ascii="Arial" w:hAnsi="Arial"/>
          <w:sz w:val="22"/>
          <w:szCs w:val="22"/>
        </w:rPr>
        <w:t xml:space="preserve"> </w:t>
      </w:r>
      <w:hyperlink r:id="rId10" w:history="1">
        <w:r w:rsidRPr="00B47176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>
        <w:rPr>
          <w:rFonts w:ascii="Arial" w:hAnsi="Arial"/>
          <w:sz w:val="22"/>
          <w:szCs w:val="22"/>
        </w:rPr>
        <w:t xml:space="preserve"> als einen von fünf Finalisten</w:t>
      </w:r>
      <w:r w:rsidR="008027A3">
        <w:rPr>
          <w:rFonts w:ascii="Arial" w:hAnsi="Arial"/>
          <w:sz w:val="22"/>
          <w:szCs w:val="22"/>
        </w:rPr>
        <w:t xml:space="preserve"> für den Internet World Business Shop-Award</w:t>
      </w:r>
      <w:r w:rsidR="00390C71">
        <w:rPr>
          <w:rFonts w:ascii="Arial" w:hAnsi="Arial"/>
          <w:sz w:val="22"/>
          <w:szCs w:val="22"/>
        </w:rPr>
        <w:t xml:space="preserve"> in der Kategorie bester </w:t>
      </w:r>
      <w:proofErr w:type="spellStart"/>
      <w:r w:rsidR="00390C71">
        <w:rPr>
          <w:rFonts w:ascii="Arial" w:hAnsi="Arial"/>
          <w:sz w:val="22"/>
          <w:szCs w:val="22"/>
        </w:rPr>
        <w:t>Multichannel</w:t>
      </w:r>
      <w:proofErr w:type="spellEnd"/>
      <w:r w:rsidR="00390C71">
        <w:rPr>
          <w:rFonts w:ascii="Arial" w:hAnsi="Arial"/>
          <w:sz w:val="22"/>
          <w:szCs w:val="22"/>
        </w:rPr>
        <w:t>-Anbieter</w:t>
      </w:r>
      <w:r w:rsidR="008027A3">
        <w:rPr>
          <w:rFonts w:ascii="Arial" w:hAnsi="Arial"/>
          <w:sz w:val="22"/>
          <w:szCs w:val="22"/>
        </w:rPr>
        <w:t xml:space="preserve">. Bereits zum fünften Mal kürt die Publikation in diesem Jahr </w:t>
      </w:r>
      <w:r w:rsidR="008027A3" w:rsidRPr="00530138">
        <w:rPr>
          <w:rFonts w:ascii="Arial" w:hAnsi="Arial"/>
          <w:sz w:val="22"/>
          <w:szCs w:val="22"/>
        </w:rPr>
        <w:t>die besten Online-Shops im deutschsprachigen Raum</w:t>
      </w:r>
      <w:r w:rsidR="008027A3">
        <w:rPr>
          <w:rFonts w:ascii="Arial" w:hAnsi="Arial"/>
          <w:sz w:val="22"/>
          <w:szCs w:val="22"/>
        </w:rPr>
        <w:t>.</w:t>
      </w:r>
      <w:r w:rsidR="00DC4A32">
        <w:rPr>
          <w:rFonts w:ascii="Arial" w:hAnsi="Arial"/>
          <w:sz w:val="22"/>
          <w:szCs w:val="22"/>
        </w:rPr>
        <w:t xml:space="preserve"> Bewertet werden dabei </w:t>
      </w:r>
      <w:r w:rsidR="00DC4A32" w:rsidRPr="00DC4A32">
        <w:rPr>
          <w:rFonts w:ascii="Arial" w:hAnsi="Arial"/>
          <w:sz w:val="22"/>
          <w:szCs w:val="22"/>
        </w:rPr>
        <w:t xml:space="preserve">Design, Zielgruppenansprache, Sortiment, Produktdarstellung, Kanalverknüpfung, </w:t>
      </w:r>
      <w:r w:rsidR="00DC4A32">
        <w:rPr>
          <w:rFonts w:ascii="Arial" w:hAnsi="Arial"/>
          <w:sz w:val="22"/>
          <w:szCs w:val="22"/>
        </w:rPr>
        <w:t xml:space="preserve">Nutzbarkeit sowie </w:t>
      </w:r>
      <w:r w:rsidR="00DC4A32" w:rsidRPr="00DC4A32">
        <w:rPr>
          <w:rFonts w:ascii="Arial" w:hAnsi="Arial"/>
          <w:sz w:val="22"/>
          <w:szCs w:val="22"/>
        </w:rPr>
        <w:t>Service</w:t>
      </w:r>
      <w:r w:rsidR="00DC4A32">
        <w:rPr>
          <w:rFonts w:ascii="Arial" w:hAnsi="Arial"/>
          <w:sz w:val="22"/>
          <w:szCs w:val="22"/>
        </w:rPr>
        <w:t xml:space="preserve"> der Online-Shops.</w:t>
      </w:r>
    </w:p>
    <w:p w14:paraId="2061CC8F" w14:textId="77777777" w:rsidR="00702A8A" w:rsidRDefault="00702A8A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7C26C00" w14:textId="1189F011" w:rsidR="00530138" w:rsidRDefault="00D70BB8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Die Jury lobte in ihre</w:t>
      </w:r>
      <w:r w:rsidR="00A86CCE">
        <w:rPr>
          <w:rFonts w:ascii="Arial" w:hAnsi="Arial"/>
          <w:sz w:val="22"/>
          <w:szCs w:val="22"/>
        </w:rPr>
        <w:t>r</w:t>
      </w:r>
      <w:r>
        <w:rPr>
          <w:rFonts w:ascii="Arial" w:hAnsi="Arial"/>
          <w:sz w:val="22"/>
          <w:szCs w:val="22"/>
        </w:rPr>
        <w:t xml:space="preserve"> Nominierungsbegründung, dass</w:t>
      </w:r>
      <w:r w:rsidR="00702A8A">
        <w:rPr>
          <w:rFonts w:ascii="Arial" w:hAnsi="Arial"/>
          <w:sz w:val="22"/>
          <w:szCs w:val="22"/>
        </w:rPr>
        <w:t xml:space="preserve"> </w:t>
      </w:r>
      <w:hyperlink r:id="rId11" w:history="1">
        <w:r w:rsidR="00702A8A" w:rsidRPr="00B47176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>
        <w:rPr>
          <w:rFonts w:ascii="Arial" w:hAnsi="Arial"/>
          <w:sz w:val="22"/>
          <w:szCs w:val="22"/>
        </w:rPr>
        <w:t xml:space="preserve"> </w:t>
      </w:r>
      <w:r w:rsidR="00702A8A">
        <w:rPr>
          <w:rFonts w:ascii="Arial" w:hAnsi="Arial"/>
          <w:sz w:val="22"/>
          <w:szCs w:val="22"/>
        </w:rPr>
        <w:t>„</w:t>
      </w:r>
      <w:r w:rsidRPr="00D70BB8">
        <w:rPr>
          <w:rFonts w:ascii="Arial" w:hAnsi="Arial"/>
          <w:sz w:val="22"/>
          <w:szCs w:val="22"/>
        </w:rPr>
        <w:t>auch absoluten Laien durch gu</w:t>
      </w:r>
      <w:r w:rsidR="00702A8A">
        <w:rPr>
          <w:rFonts w:ascii="Arial" w:hAnsi="Arial"/>
          <w:sz w:val="22"/>
          <w:szCs w:val="22"/>
        </w:rPr>
        <w:t>te Beratungstexte, ausgek</w:t>
      </w:r>
      <w:r w:rsidR="000451DC">
        <w:rPr>
          <w:rFonts w:ascii="Arial" w:hAnsi="Arial"/>
          <w:sz w:val="22"/>
          <w:szCs w:val="22"/>
        </w:rPr>
        <w:t>l</w:t>
      </w:r>
      <w:r w:rsidR="00702A8A">
        <w:rPr>
          <w:rFonts w:ascii="Arial" w:hAnsi="Arial"/>
          <w:sz w:val="22"/>
          <w:szCs w:val="22"/>
        </w:rPr>
        <w:t>ügelte Ab</w:t>
      </w:r>
      <w:r w:rsidRPr="00D70BB8">
        <w:rPr>
          <w:rFonts w:ascii="Arial" w:hAnsi="Arial"/>
          <w:sz w:val="22"/>
          <w:szCs w:val="22"/>
        </w:rPr>
        <w:t>fragemasken und ein schönes Shop-Ambiente das gute Gefühl</w:t>
      </w:r>
      <w:r w:rsidR="00702A8A">
        <w:rPr>
          <w:rFonts w:ascii="Arial" w:hAnsi="Arial"/>
          <w:sz w:val="22"/>
          <w:szCs w:val="22"/>
        </w:rPr>
        <w:t xml:space="preserve"> gebe</w:t>
      </w:r>
      <w:r w:rsidRPr="00D70BB8">
        <w:rPr>
          <w:rFonts w:ascii="Arial" w:hAnsi="Arial"/>
          <w:sz w:val="22"/>
          <w:szCs w:val="22"/>
        </w:rPr>
        <w:t>, die richtige Anhängerkupplung oder den passenden Dachgepäckträger zu kaufen.</w:t>
      </w:r>
      <w:r w:rsidR="00702A8A">
        <w:rPr>
          <w:rFonts w:ascii="Arial" w:hAnsi="Arial"/>
          <w:sz w:val="22"/>
          <w:szCs w:val="22"/>
        </w:rPr>
        <w:t>“</w:t>
      </w:r>
    </w:p>
    <w:p w14:paraId="07B6813A" w14:textId="77777777" w:rsidR="00530138" w:rsidRDefault="00530138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212BEE8" w14:textId="77777777" w:rsidR="00BC69D3" w:rsidRDefault="00BC69D3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5389900" w14:textId="77777777" w:rsidR="00BC69D3" w:rsidRDefault="00BC69D3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EC08505" w14:textId="77777777" w:rsidR="00A87AE8" w:rsidRDefault="00A87AE8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12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7CF7D4DD" w14:textId="028AEB2B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3" w:history="1"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 w:rsidR="00BD6255"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  <w:bookmarkStart w:id="0" w:name="_GoBack"/>
      <w:bookmarkEnd w:id="0"/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0B37F9B6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7D7371E3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4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5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C6827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926C7F" w:rsidRDefault="00926C7F">
      <w:r>
        <w:separator/>
      </w:r>
    </w:p>
  </w:endnote>
  <w:endnote w:type="continuationSeparator" w:id="0">
    <w:p w14:paraId="23D8B642" w14:textId="77777777" w:rsidR="00926C7F" w:rsidRDefault="00926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926C7F" w:rsidRDefault="00926C7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926C7F" w:rsidRDefault="00926C7F">
      <w:r>
        <w:separator/>
      </w:r>
    </w:p>
  </w:footnote>
  <w:footnote w:type="continuationSeparator" w:id="0">
    <w:p w14:paraId="2D140E89" w14:textId="77777777" w:rsidR="00926C7F" w:rsidRDefault="00926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926C7F" w:rsidRDefault="00926C7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35FD5"/>
    <w:rsid w:val="00042868"/>
    <w:rsid w:val="00044980"/>
    <w:rsid w:val="000451DC"/>
    <w:rsid w:val="0005215D"/>
    <w:rsid w:val="00077BCA"/>
    <w:rsid w:val="00091938"/>
    <w:rsid w:val="00091F65"/>
    <w:rsid w:val="000A687D"/>
    <w:rsid w:val="000B4465"/>
    <w:rsid w:val="000C5A94"/>
    <w:rsid w:val="000E0176"/>
    <w:rsid w:val="000E4921"/>
    <w:rsid w:val="000F1B43"/>
    <w:rsid w:val="00101158"/>
    <w:rsid w:val="00102E21"/>
    <w:rsid w:val="00120758"/>
    <w:rsid w:val="00125463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1B67C5"/>
    <w:rsid w:val="001D4D98"/>
    <w:rsid w:val="001D7357"/>
    <w:rsid w:val="002044E0"/>
    <w:rsid w:val="00212713"/>
    <w:rsid w:val="00222CFB"/>
    <w:rsid w:val="00223532"/>
    <w:rsid w:val="00227520"/>
    <w:rsid w:val="00230DA7"/>
    <w:rsid w:val="002674F9"/>
    <w:rsid w:val="00271D55"/>
    <w:rsid w:val="002749AF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10898"/>
    <w:rsid w:val="00311145"/>
    <w:rsid w:val="00331B56"/>
    <w:rsid w:val="003526EC"/>
    <w:rsid w:val="00370689"/>
    <w:rsid w:val="00373FB1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90FF0"/>
    <w:rsid w:val="004A3063"/>
    <w:rsid w:val="004B09BC"/>
    <w:rsid w:val="004C059D"/>
    <w:rsid w:val="004E1BD1"/>
    <w:rsid w:val="004E20B0"/>
    <w:rsid w:val="004E6720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D3C5B"/>
    <w:rsid w:val="007F0B90"/>
    <w:rsid w:val="007F124B"/>
    <w:rsid w:val="008027A3"/>
    <w:rsid w:val="008102E4"/>
    <w:rsid w:val="00812F55"/>
    <w:rsid w:val="00813C8D"/>
    <w:rsid w:val="00815F24"/>
    <w:rsid w:val="00817E81"/>
    <w:rsid w:val="008342AB"/>
    <w:rsid w:val="008361FF"/>
    <w:rsid w:val="00871D4B"/>
    <w:rsid w:val="00887632"/>
    <w:rsid w:val="00892331"/>
    <w:rsid w:val="00897283"/>
    <w:rsid w:val="008A1D7F"/>
    <w:rsid w:val="008A2D49"/>
    <w:rsid w:val="008B0E52"/>
    <w:rsid w:val="008E27C1"/>
    <w:rsid w:val="008E7568"/>
    <w:rsid w:val="008E7C43"/>
    <w:rsid w:val="008F0009"/>
    <w:rsid w:val="008F458D"/>
    <w:rsid w:val="009049E6"/>
    <w:rsid w:val="009062E9"/>
    <w:rsid w:val="00926C7F"/>
    <w:rsid w:val="00932574"/>
    <w:rsid w:val="00935C55"/>
    <w:rsid w:val="00937893"/>
    <w:rsid w:val="009449D0"/>
    <w:rsid w:val="00954F30"/>
    <w:rsid w:val="00961AD6"/>
    <w:rsid w:val="009C75E1"/>
    <w:rsid w:val="009E6346"/>
    <w:rsid w:val="009F05D4"/>
    <w:rsid w:val="00A075AA"/>
    <w:rsid w:val="00A20D39"/>
    <w:rsid w:val="00A21AB5"/>
    <w:rsid w:val="00A23B84"/>
    <w:rsid w:val="00A30D9E"/>
    <w:rsid w:val="00A31A3F"/>
    <w:rsid w:val="00A541DF"/>
    <w:rsid w:val="00A5434B"/>
    <w:rsid w:val="00A63B80"/>
    <w:rsid w:val="00A66BD7"/>
    <w:rsid w:val="00A67AD0"/>
    <w:rsid w:val="00A804C2"/>
    <w:rsid w:val="00A86CCE"/>
    <w:rsid w:val="00A87AE8"/>
    <w:rsid w:val="00A91F7F"/>
    <w:rsid w:val="00AA25CB"/>
    <w:rsid w:val="00AB7933"/>
    <w:rsid w:val="00AC5307"/>
    <w:rsid w:val="00AC787D"/>
    <w:rsid w:val="00AD1C5B"/>
    <w:rsid w:val="00AD75D8"/>
    <w:rsid w:val="00AE298F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70890"/>
    <w:rsid w:val="00B752E0"/>
    <w:rsid w:val="00B93294"/>
    <w:rsid w:val="00BB57B6"/>
    <w:rsid w:val="00BB7DCB"/>
    <w:rsid w:val="00BC69D3"/>
    <w:rsid w:val="00BD0912"/>
    <w:rsid w:val="00BD6255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50DB8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D1044D"/>
    <w:rsid w:val="00D260F3"/>
    <w:rsid w:val="00D30BB4"/>
    <w:rsid w:val="00D4761B"/>
    <w:rsid w:val="00D619AE"/>
    <w:rsid w:val="00D650B8"/>
    <w:rsid w:val="00D70BB8"/>
    <w:rsid w:val="00D74A4B"/>
    <w:rsid w:val="00D80C42"/>
    <w:rsid w:val="00D859E0"/>
    <w:rsid w:val="00D96A24"/>
    <w:rsid w:val="00DA7DFF"/>
    <w:rsid w:val="00DC16DA"/>
    <w:rsid w:val="00DC1A5A"/>
    <w:rsid w:val="00DC2443"/>
    <w:rsid w:val="00DC4A32"/>
    <w:rsid w:val="00DD330E"/>
    <w:rsid w:val="00DE3661"/>
    <w:rsid w:val="00DF058E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E3699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71896"/>
    <w:rsid w:val="00F77F06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http://plus.google.com/+rameder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facebook.com/rameder.d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kupplung.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h@ikmedia.de" TargetMode="External"/><Relationship Id="rId10" Type="http://schemas.openxmlformats.org/officeDocument/2006/relationships/hyperlink" Target="http://www.kupplung.d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2316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3</cp:revision>
  <cp:lastPrinted>2015-04-28T07:58:00Z</cp:lastPrinted>
  <dcterms:created xsi:type="dcterms:W3CDTF">2016-02-08T08:22:00Z</dcterms:created>
  <dcterms:modified xsi:type="dcterms:W3CDTF">2016-02-08T11:03:00Z</dcterms:modified>
</cp:coreProperties>
</file>