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E96CB" w14:textId="77777777" w:rsidR="00A47587" w:rsidRPr="00390034" w:rsidRDefault="00A47587" w:rsidP="00A47587">
      <w:pPr>
        <w:ind w:left="680" w:right="28"/>
        <w:rPr>
          <w:rFonts w:ascii="Arial" w:hAnsi="Arial" w:cs="Tahoma"/>
        </w:rPr>
      </w:pPr>
    </w:p>
    <w:p w14:paraId="38FBB0DB" w14:textId="77777777" w:rsidR="00A47587" w:rsidRPr="00390034" w:rsidRDefault="00A47587" w:rsidP="00A47587">
      <w:pPr>
        <w:ind w:left="680" w:right="1134"/>
        <w:rPr>
          <w:rFonts w:ascii="Arial" w:hAnsi="Arial" w:cs="Tahoma"/>
        </w:rPr>
      </w:pPr>
    </w:p>
    <w:p w14:paraId="761C88BB" w14:textId="77777777" w:rsidR="007C6A33" w:rsidRDefault="007C6A33" w:rsidP="007C6A33">
      <w:pPr>
        <w:tabs>
          <w:tab w:val="left" w:pos="3820"/>
        </w:tabs>
        <w:ind w:left="680" w:right="1134"/>
        <w:rPr>
          <w:rFonts w:ascii="Arial" w:hAnsi="Arial" w:cs="Tahoma"/>
          <w:b/>
          <w:bCs/>
        </w:rPr>
      </w:pPr>
      <w:r>
        <w:rPr>
          <w:rFonts w:ascii="Arial" w:hAnsi="Arial" w:cs="Tahoma"/>
          <w:b/>
          <w:bCs/>
          <w:sz w:val="28"/>
        </w:rPr>
        <w:t>PRESSEMEDDELELSE UGE 14/I</w:t>
      </w:r>
    </w:p>
    <w:p w14:paraId="3FB65CE7" w14:textId="77777777" w:rsidR="007C6A33" w:rsidRDefault="007C6A33" w:rsidP="007C6A33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216E435" w14:textId="77777777" w:rsidR="007C6A33" w:rsidRDefault="007C6A33" w:rsidP="007C6A33">
      <w:pPr>
        <w:ind w:left="680"/>
        <w:rPr>
          <w:rFonts w:ascii="Arial" w:hAnsi="Arial"/>
          <w:b/>
          <w:sz w:val="22"/>
        </w:rPr>
      </w:pPr>
    </w:p>
    <w:p w14:paraId="533D9A5F" w14:textId="77777777" w:rsidR="007C6A33" w:rsidRDefault="007C6A33" w:rsidP="007C6A33">
      <w:pPr>
        <w:ind w:firstLine="680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Det</w:t>
      </w:r>
      <w:proofErr w:type="spellEnd"/>
      <w:r>
        <w:rPr>
          <w:rFonts w:ascii="Arial" w:hAnsi="Arial"/>
          <w:b/>
          <w:sz w:val="22"/>
        </w:rPr>
        <w:t xml:space="preserve"> komplette </w:t>
      </w:r>
      <w:proofErr w:type="spellStart"/>
      <w:r>
        <w:rPr>
          <w:rFonts w:ascii="Arial" w:hAnsi="Arial"/>
          <w:b/>
          <w:sz w:val="22"/>
        </w:rPr>
        <w:t>sortiment</w:t>
      </w:r>
      <w:proofErr w:type="spellEnd"/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for</w:t>
      </w:r>
      <w:proofErr w:type="spellEnd"/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stjernebilister</w:t>
      </w:r>
      <w:proofErr w:type="spellEnd"/>
    </w:p>
    <w:p w14:paraId="7D581589" w14:textId="77777777" w:rsidR="007C6A33" w:rsidRDefault="007C6A33" w:rsidP="007C6A33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</w:t>
      </w:r>
      <w:proofErr w:type="spellStart"/>
      <w:r>
        <w:rPr>
          <w:rFonts w:ascii="Arial" w:hAnsi="Arial"/>
          <w:b/>
          <w:sz w:val="22"/>
        </w:rPr>
        <w:t>tilb</w:t>
      </w:r>
      <w:proofErr w:type="spellEnd"/>
      <w:r>
        <w:rPr>
          <w:rFonts w:ascii="Arial" w:hAnsi="Arial"/>
          <w:b/>
          <w:sz w:val="22"/>
          <w:lang w:val="da-DK"/>
        </w:rPr>
        <w:t>yder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  <w:lang w:val="da-DK"/>
        </w:rPr>
        <w:t>anhængertræk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  <w:lang w:val="da-DK"/>
        </w:rPr>
        <w:t>til næsten alle</w:t>
      </w:r>
      <w:r>
        <w:rPr>
          <w:rFonts w:ascii="Arial" w:hAnsi="Arial"/>
          <w:b/>
          <w:sz w:val="22"/>
        </w:rPr>
        <w:t xml:space="preserve"> Mercedes </w:t>
      </w:r>
      <w:r>
        <w:rPr>
          <w:rFonts w:ascii="Arial" w:hAnsi="Arial"/>
          <w:b/>
          <w:sz w:val="22"/>
          <w:lang w:val="da-DK"/>
        </w:rPr>
        <w:t>og mange flere mærker</w:t>
      </w:r>
    </w:p>
    <w:p w14:paraId="373F1F9B" w14:textId="77777777" w:rsidR="007C6A33" w:rsidRDefault="007C6A33" w:rsidP="007C6A33">
      <w:pPr>
        <w:ind w:firstLine="680"/>
        <w:rPr>
          <w:rFonts w:ascii="Arial" w:hAnsi="Arial"/>
          <w:b/>
          <w:sz w:val="22"/>
        </w:rPr>
      </w:pPr>
    </w:p>
    <w:p w14:paraId="0BAC5A73" w14:textId="77777777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E1698C9" w14:textId="77777777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bookmarkStart w:id="0" w:name="result_box"/>
      <w:bookmarkEnd w:id="0"/>
      <w:r>
        <w:rPr>
          <w:rFonts w:ascii="Arial" w:hAnsi="Arial"/>
          <w:b/>
          <w:bCs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tilbyder tusindvis af forskellige anhængertræk og dækker næsten alle mærker på det europæiske marked</w:t>
      </w:r>
      <w:r>
        <w:rPr>
          <w:rFonts w:ascii="Arial" w:hAnsi="Arial"/>
          <w:sz w:val="22"/>
          <w:szCs w:val="22"/>
        </w:rPr>
        <w:t xml:space="preserve">. </w:t>
      </w:r>
      <w:r>
        <w:rPr>
          <w:rFonts w:ascii="Arial" w:hAnsi="Arial"/>
          <w:sz w:val="22"/>
          <w:szCs w:val="22"/>
          <w:lang w:val="da-DK"/>
        </w:rPr>
        <w:t>Også til Mercedes-Benz fås den fulde bredside, som tre aktuelle eksempler fra stjerne riget demonstrerer.</w:t>
      </w:r>
    </w:p>
    <w:p w14:paraId="73F03AE5" w14:textId="77777777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2106856" w14:textId="569582F4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da-DK"/>
        </w:rPr>
        <w:t xml:space="preserve">Dem som </w:t>
      </w:r>
      <w:proofErr w:type="spellStart"/>
      <w:r>
        <w:rPr>
          <w:rFonts w:ascii="Arial" w:hAnsi="Arial"/>
          <w:sz w:val="22"/>
          <w:szCs w:val="22"/>
          <w:lang w:val="da-DK"/>
        </w:rPr>
        <w:t>eksemplesvis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vil eftermontere et træk på sin Mercedes-Benz C180 (fra byggeår 1993), i mellemtiden en stadigvæk gerne </w:t>
      </w:r>
      <w:proofErr w:type="spellStart"/>
      <w:r>
        <w:rPr>
          <w:rFonts w:ascii="Arial" w:hAnsi="Arial"/>
          <w:sz w:val="22"/>
          <w:szCs w:val="22"/>
          <w:lang w:val="da-DK"/>
        </w:rPr>
        <w:t>køret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youngtimer, finder den aftagelige udføring (</w:t>
      </w:r>
      <w:proofErr w:type="spellStart"/>
      <w:r>
        <w:rPr>
          <w:rFonts w:ascii="Arial" w:hAnsi="Arial"/>
          <w:sz w:val="22"/>
          <w:szCs w:val="22"/>
          <w:lang w:val="da-DK"/>
        </w:rPr>
        <w:t>maks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last 1800 kg, støttelast 75 kg) hos </w:t>
      </w:r>
      <w:r>
        <w:rPr>
          <w:rFonts w:ascii="Arial" w:hAnsi="Arial"/>
          <w:b/>
          <w:bCs/>
          <w:sz w:val="22"/>
          <w:szCs w:val="22"/>
          <w:lang w:val="da-DK"/>
        </w:rPr>
        <w:t>Rameder</w:t>
      </w:r>
      <w:bookmarkStart w:id="1" w:name="_GoBack"/>
      <w:bookmarkEnd w:id="1"/>
      <w:r>
        <w:rPr>
          <w:rFonts w:ascii="Arial" w:hAnsi="Arial"/>
          <w:sz w:val="22"/>
          <w:szCs w:val="22"/>
          <w:lang w:val="da-DK"/>
        </w:rPr>
        <w:t xml:space="preserve"> allerede til 2414,- </w:t>
      </w:r>
      <w:proofErr w:type="spellStart"/>
      <w:r>
        <w:rPr>
          <w:rFonts w:ascii="Arial" w:hAnsi="Arial"/>
          <w:sz w:val="22"/>
          <w:szCs w:val="22"/>
          <w:lang w:val="da-DK"/>
        </w:rPr>
        <w:t>dkr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inklusiv 13-polet </w:t>
      </w:r>
      <w:proofErr w:type="spellStart"/>
      <w:r>
        <w:rPr>
          <w:rFonts w:ascii="Arial" w:hAnsi="Arial"/>
          <w:sz w:val="22"/>
          <w:szCs w:val="22"/>
          <w:lang w:val="da-DK"/>
        </w:rPr>
        <w:t>elsæt</w:t>
      </w:r>
      <w:proofErr w:type="spellEnd"/>
      <w:r>
        <w:rPr>
          <w:rFonts w:ascii="Arial" w:hAnsi="Arial"/>
          <w:sz w:val="22"/>
          <w:szCs w:val="22"/>
          <w:lang w:val="da-DK"/>
        </w:rPr>
        <w:t>.</w:t>
      </w:r>
    </w:p>
    <w:p w14:paraId="2A7FA2E8" w14:textId="77777777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D9954D3" w14:textId="77777777" w:rsidR="007C6A33" w:rsidRDefault="007C6A33" w:rsidP="007C6A33">
      <w:pPr>
        <w:tabs>
          <w:tab w:val="left" w:pos="5812"/>
        </w:tabs>
        <w:ind w:left="680"/>
        <w:jc w:val="both"/>
      </w:pPr>
      <w:r>
        <w:rPr>
          <w:rFonts w:ascii="Arial" w:hAnsi="Arial"/>
          <w:sz w:val="22"/>
          <w:szCs w:val="22"/>
          <w:lang w:val="da-DK"/>
        </w:rPr>
        <w:t>En trailer op til 2100 kg (støttelast 88 kg) trækkes af det aftagelige krog passende til E-klasse-</w:t>
      </w:r>
      <w:proofErr w:type="spellStart"/>
      <w:r>
        <w:rPr>
          <w:rFonts w:ascii="Arial" w:hAnsi="Arial"/>
          <w:sz w:val="22"/>
          <w:szCs w:val="22"/>
          <w:lang w:val="da-DK"/>
        </w:rPr>
        <w:t>stationwaggon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</w:t>
      </w:r>
      <w:proofErr w:type="spellStart"/>
      <w:r>
        <w:rPr>
          <w:rFonts w:ascii="Arial" w:hAnsi="Arial"/>
          <w:sz w:val="22"/>
          <w:szCs w:val="22"/>
          <w:lang w:val="da-DK"/>
        </w:rPr>
        <w:t>typ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S212. Med 13-polet </w:t>
      </w:r>
      <w:proofErr w:type="spellStart"/>
      <w:r>
        <w:rPr>
          <w:rFonts w:ascii="Arial" w:hAnsi="Arial"/>
          <w:sz w:val="22"/>
          <w:szCs w:val="22"/>
          <w:lang w:val="da-DK"/>
        </w:rPr>
        <w:t>elsæt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fås denne kompletpakke i onlineshoppen fra </w:t>
      </w:r>
      <w:r>
        <w:rPr>
          <w:rFonts w:ascii="Arial" w:hAnsi="Arial"/>
          <w:b/>
          <w:bCs/>
          <w:sz w:val="22"/>
          <w:szCs w:val="22"/>
          <w:lang w:val="da-DK"/>
        </w:rPr>
        <w:t xml:space="preserve">Rameder </w:t>
      </w:r>
      <w:r>
        <w:rPr>
          <w:rFonts w:ascii="Arial" w:hAnsi="Arial"/>
          <w:sz w:val="22"/>
          <w:szCs w:val="22"/>
          <w:lang w:val="da-DK"/>
        </w:rPr>
        <w:t xml:space="preserve">allerede til 2638,- </w:t>
      </w:r>
      <w:proofErr w:type="spellStart"/>
      <w:r>
        <w:rPr>
          <w:rFonts w:ascii="Arial" w:hAnsi="Arial"/>
          <w:sz w:val="22"/>
          <w:szCs w:val="22"/>
          <w:lang w:val="da-DK"/>
        </w:rPr>
        <w:t>dkr</w:t>
      </w:r>
      <w:proofErr w:type="spellEnd"/>
      <w:r>
        <w:rPr>
          <w:rFonts w:ascii="Arial" w:hAnsi="Arial"/>
          <w:sz w:val="22"/>
          <w:szCs w:val="22"/>
          <w:lang w:val="da-DK"/>
        </w:rPr>
        <w:t>.</w:t>
      </w:r>
    </w:p>
    <w:p w14:paraId="7E582BD8" w14:textId="77777777" w:rsidR="007C6A33" w:rsidRDefault="007C6A33" w:rsidP="007C6A33">
      <w:pPr>
        <w:tabs>
          <w:tab w:val="left" w:pos="5812"/>
        </w:tabs>
        <w:ind w:left="680"/>
        <w:jc w:val="both"/>
      </w:pPr>
    </w:p>
    <w:p w14:paraId="1796EDCA" w14:textId="77777777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da-DK"/>
        </w:rPr>
        <w:t xml:space="preserve">Og selv den fornemme S-klasse af aktuel generation kan tilpasses til et lasthest. Med </w:t>
      </w:r>
      <w:proofErr w:type="spellStart"/>
      <w:r>
        <w:rPr>
          <w:rFonts w:ascii="Arial" w:hAnsi="Arial"/>
          <w:sz w:val="22"/>
          <w:szCs w:val="22"/>
          <w:lang w:val="da-DK"/>
        </w:rPr>
        <w:t>komplettpakken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til 4.500,- </w:t>
      </w:r>
      <w:proofErr w:type="spellStart"/>
      <w:r>
        <w:rPr>
          <w:rFonts w:ascii="Arial" w:hAnsi="Arial"/>
          <w:sz w:val="22"/>
          <w:szCs w:val="22"/>
          <w:lang w:val="da-DK"/>
        </w:rPr>
        <w:t>dkr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, bestående af et aftageligt anhængertræk og 13-polet </w:t>
      </w:r>
      <w:proofErr w:type="spellStart"/>
      <w:r>
        <w:rPr>
          <w:rFonts w:ascii="Arial" w:hAnsi="Arial"/>
          <w:sz w:val="22"/>
          <w:szCs w:val="22"/>
          <w:lang w:val="da-DK"/>
        </w:rPr>
        <w:t>elsæt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, er man forberedt til enhver udfordring.  Den fornemme Benz trækker op til 2200 kg med en støttelast på 110 kg alt i en håndevending. Selvfølgelig gælder også for anhængertræk til Mercedes-Benz modellerne den </w:t>
      </w:r>
      <w:proofErr w:type="spellStart"/>
      <w:r>
        <w:rPr>
          <w:rFonts w:ascii="Arial" w:hAnsi="Arial"/>
          <w:sz w:val="22"/>
          <w:szCs w:val="22"/>
          <w:lang w:val="da-DK"/>
        </w:rPr>
        <w:t>kændte</w:t>
      </w:r>
      <w:proofErr w:type="spellEnd"/>
      <w:r>
        <w:rPr>
          <w:rFonts w:ascii="Arial" w:hAnsi="Arial"/>
          <w:sz w:val="22"/>
          <w:szCs w:val="22"/>
          <w:lang w:val="da-DK"/>
        </w:rPr>
        <w:t xml:space="preserve"> </w:t>
      </w:r>
      <w:r>
        <w:rPr>
          <w:rFonts w:ascii="Arial" w:hAnsi="Arial"/>
          <w:b/>
          <w:bCs/>
          <w:sz w:val="22"/>
          <w:szCs w:val="22"/>
          <w:lang w:val="da-DK"/>
        </w:rPr>
        <w:t xml:space="preserve">Rameder </w:t>
      </w:r>
      <w:proofErr w:type="spellStart"/>
      <w:r>
        <w:rPr>
          <w:rFonts w:ascii="Arial" w:hAnsi="Arial"/>
          <w:sz w:val="22"/>
          <w:szCs w:val="22"/>
          <w:lang w:val="da-DK"/>
        </w:rPr>
        <w:t>best</w:t>
      </w:r>
      <w:proofErr w:type="spellEnd"/>
      <w:r>
        <w:rPr>
          <w:rFonts w:ascii="Arial" w:hAnsi="Arial"/>
          <w:sz w:val="22"/>
          <w:szCs w:val="22"/>
          <w:lang w:val="da-DK"/>
        </w:rPr>
        <w:t>-</w:t>
      </w:r>
      <w:proofErr w:type="spellStart"/>
      <w:r>
        <w:rPr>
          <w:rFonts w:ascii="Arial" w:hAnsi="Arial"/>
          <w:sz w:val="22"/>
          <w:szCs w:val="22"/>
          <w:lang w:val="da-DK"/>
        </w:rPr>
        <w:t>price</w:t>
      </w:r>
      <w:proofErr w:type="spellEnd"/>
      <w:r>
        <w:rPr>
          <w:rFonts w:ascii="Arial" w:hAnsi="Arial"/>
          <w:sz w:val="22"/>
          <w:szCs w:val="22"/>
          <w:lang w:val="da-DK"/>
        </w:rPr>
        <w:t>-garanti.</w:t>
      </w:r>
    </w:p>
    <w:p w14:paraId="142D1CA7" w14:textId="77777777" w:rsidR="007C6A33" w:rsidRDefault="007C6A33" w:rsidP="007C6A3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75BDA89" w14:textId="21B0E3F9" w:rsidR="00A47587" w:rsidRPr="00447273" w:rsidRDefault="007C6A33" w:rsidP="007C6A33">
      <w:pPr>
        <w:tabs>
          <w:tab w:val="left" w:pos="5812"/>
          <w:tab w:val="left" w:pos="8364"/>
          <w:tab w:val="left" w:pos="8789"/>
        </w:tabs>
        <w:ind w:left="680" w:right="1723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da-DK"/>
        </w:rPr>
        <w:t xml:space="preserve">Desuden er alle disse systemer egnet til montage af en cykelholder på trækkrogen. Disse finder du også i onlineshoppen fra </w:t>
      </w:r>
      <w:r>
        <w:rPr>
          <w:rFonts w:ascii="Arial" w:hAnsi="Arial"/>
          <w:b/>
          <w:bCs/>
          <w:sz w:val="22"/>
          <w:szCs w:val="22"/>
          <w:lang w:val="da-DK"/>
        </w:rPr>
        <w:t xml:space="preserve">Rameder </w:t>
      </w:r>
      <w:r>
        <w:rPr>
          <w:rFonts w:ascii="Arial" w:hAnsi="Arial"/>
          <w:sz w:val="22"/>
          <w:szCs w:val="22"/>
          <w:lang w:val="da-DK"/>
        </w:rPr>
        <w:t xml:space="preserve">under </w:t>
      </w:r>
      <w:hyperlink r:id="rId6" w:history="1">
        <w:r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</w:p>
    <w:p w14:paraId="79DBA058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9A3435B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75BEFC6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5B49CFA" w14:textId="77777777" w:rsidR="007C6A33" w:rsidRDefault="007C6A33" w:rsidP="007C6A33">
      <w:pPr>
        <w:ind w:left="680"/>
        <w:jc w:val="both"/>
      </w:pPr>
      <w:r>
        <w:rPr>
          <w:rFonts w:ascii="Arial" w:hAnsi="Arial"/>
          <w:color w:val="000000"/>
          <w:sz w:val="22"/>
          <w:lang w:val="da-DK"/>
        </w:rPr>
        <w:t>Besøg os på Facebook under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7" w:history="1">
        <w:r>
          <w:rPr>
            <w:rStyle w:val="Link"/>
            <w:rFonts w:ascii="Arial" w:hAnsi="Arial" w:cs="Arial"/>
            <w:sz w:val="22"/>
            <w:szCs w:val="22"/>
            <w:u w:color="000000"/>
          </w:rPr>
          <w:t>www.facebook.com/rameder.de</w:t>
        </w:r>
      </w:hyperlink>
    </w:p>
    <w:p w14:paraId="4CF6CD61" w14:textId="77777777" w:rsidR="007C6A33" w:rsidRDefault="007C6A33" w:rsidP="007C6A33">
      <w:pPr>
        <w:ind w:left="680"/>
        <w:jc w:val="both"/>
      </w:pPr>
    </w:p>
    <w:p w14:paraId="3331E2AC" w14:textId="77777777" w:rsidR="007C6A33" w:rsidRDefault="007C6A33" w:rsidP="007C6A33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 w:cs="Arial"/>
          <w:color w:val="00000A"/>
          <w:sz w:val="22"/>
          <w:szCs w:val="22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>eller på</w:t>
      </w:r>
      <w:r>
        <w:rPr>
          <w:rFonts w:ascii="Arial" w:hAnsi="Arial" w:cs="Arial"/>
          <w:color w:val="00000A"/>
          <w:sz w:val="22"/>
          <w:szCs w:val="22"/>
        </w:rPr>
        <w:t xml:space="preserve"> Google+: </w:t>
      </w:r>
      <w:hyperlink r:id="rId8" w:history="1">
        <w:r>
          <w:rPr>
            <w:rStyle w:val="Link"/>
            <w:rFonts w:ascii="Arial" w:hAnsi="Arial" w:cs="Arial"/>
            <w:sz w:val="22"/>
            <w:szCs w:val="22"/>
          </w:rPr>
          <w:t>plus.google.com/+rameder</w:t>
        </w:r>
      </w:hyperlink>
    </w:p>
    <w:p w14:paraId="3958DCAF" w14:textId="77777777" w:rsidR="00A47587" w:rsidRPr="002024EB" w:rsidRDefault="00A47587" w:rsidP="00A47587">
      <w:pPr>
        <w:ind w:left="680"/>
        <w:jc w:val="both"/>
        <w:rPr>
          <w:rFonts w:ascii="Arial" w:hAnsi="Arial"/>
          <w:sz w:val="22"/>
          <w:lang w:val="en-GB"/>
        </w:rPr>
      </w:pPr>
    </w:p>
    <w:p w14:paraId="2116ED48" w14:textId="77777777" w:rsidR="00A47587" w:rsidRPr="004B6153" w:rsidRDefault="00A47587" w:rsidP="00A47587">
      <w:pPr>
        <w:ind w:left="709"/>
        <w:rPr>
          <w:rFonts w:ascii="Arial" w:hAnsi="Arial"/>
          <w:sz w:val="22"/>
          <w:lang w:val="en-US"/>
        </w:rPr>
      </w:pPr>
    </w:p>
    <w:p w14:paraId="4BE67EE6" w14:textId="77777777" w:rsidR="002502F8" w:rsidRPr="00863A4C" w:rsidRDefault="002502F8" w:rsidP="002502F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49F0FAD" w14:textId="77777777" w:rsidR="002502F8" w:rsidRPr="00863A4C" w:rsidRDefault="002502F8" w:rsidP="002502F8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5293CAF" w14:textId="77777777" w:rsidR="002502F8" w:rsidRPr="004146E4" w:rsidRDefault="002502F8" w:rsidP="002502F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5A09E16F" w14:textId="1BD1B18F" w:rsidR="002502F8" w:rsidRPr="00050FE8" w:rsidRDefault="002502F8" w:rsidP="002502F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Email:</w:t>
      </w:r>
      <w:r w:rsidRPr="00A143F7">
        <w:rPr>
          <w:rFonts w:ascii="Arial" w:hAnsi="Arial" w:cs="Arial"/>
          <w:b w:val="0"/>
          <w:sz w:val="20"/>
          <w:szCs w:val="18"/>
          <w:lang w:val="en-GB"/>
        </w:rPr>
        <w:t xml:space="preserve"> </w:t>
      </w:r>
      <w:hyperlink r:id="rId9" w:history="1">
        <w:r w:rsidRPr="00A143F7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481A53B0" w14:textId="77777777" w:rsidR="002502F8" w:rsidRPr="00602C4F" w:rsidRDefault="002502F8" w:rsidP="002502F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5096426" w14:textId="4D9CDF4A" w:rsidR="002502F8" w:rsidRDefault="002502F8" w:rsidP="002502F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A47587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4453DE25" w14:textId="0ECA38B6" w:rsidR="002502F8" w:rsidRPr="00A47587" w:rsidRDefault="002502F8" w:rsidP="002502F8">
      <w:pPr>
        <w:ind w:left="680"/>
        <w:jc w:val="both"/>
        <w:rPr>
          <w:rFonts w:ascii="Arial" w:hAnsi="Arial" w:cs="Arial"/>
          <w:sz w:val="20"/>
        </w:rPr>
      </w:pPr>
      <w:r w:rsidRPr="00A47587">
        <w:rPr>
          <w:rFonts w:ascii="Arial" w:hAnsi="Arial" w:cs="Arial"/>
          <w:sz w:val="20"/>
          <w:szCs w:val="18"/>
        </w:rPr>
        <w:t>D-9</w:t>
      </w:r>
      <w:r w:rsidR="00A47587" w:rsidRPr="00A47587">
        <w:rPr>
          <w:rFonts w:ascii="Arial" w:hAnsi="Arial" w:cs="Arial"/>
          <w:sz w:val="20"/>
          <w:szCs w:val="18"/>
        </w:rPr>
        <w:t>0571</w:t>
      </w:r>
      <w:r w:rsidRPr="00A47587">
        <w:rPr>
          <w:rFonts w:ascii="Arial" w:hAnsi="Arial" w:cs="Arial"/>
          <w:sz w:val="20"/>
          <w:szCs w:val="18"/>
        </w:rPr>
        <w:t xml:space="preserve"> Schwa</w:t>
      </w:r>
      <w:r w:rsidR="00A47587" w:rsidRPr="00A47587">
        <w:rPr>
          <w:rFonts w:ascii="Arial" w:hAnsi="Arial" w:cs="Arial"/>
          <w:sz w:val="20"/>
          <w:szCs w:val="18"/>
        </w:rPr>
        <w:t>ig b. Nürn</w:t>
      </w:r>
      <w:r w:rsidR="00A47587">
        <w:rPr>
          <w:rFonts w:ascii="Arial" w:hAnsi="Arial" w:cs="Arial"/>
          <w:sz w:val="20"/>
          <w:szCs w:val="18"/>
        </w:rPr>
        <w:t>berg</w:t>
      </w:r>
      <w:r w:rsidRPr="00A47587">
        <w:rPr>
          <w:rFonts w:ascii="Arial" w:hAnsi="Arial" w:cs="Arial"/>
          <w:sz w:val="20"/>
          <w:szCs w:val="18"/>
        </w:rPr>
        <w:t xml:space="preserve"> Tel.: +49-91</w:t>
      </w:r>
      <w:r w:rsidR="00A47587">
        <w:rPr>
          <w:rFonts w:ascii="Arial" w:hAnsi="Arial" w:cs="Arial"/>
          <w:sz w:val="20"/>
          <w:szCs w:val="18"/>
        </w:rPr>
        <w:t>1</w:t>
      </w:r>
      <w:r w:rsidRPr="00A47587">
        <w:rPr>
          <w:rFonts w:ascii="Arial" w:hAnsi="Arial" w:cs="Arial"/>
          <w:sz w:val="20"/>
          <w:szCs w:val="18"/>
        </w:rPr>
        <w:t>/</w:t>
      </w:r>
      <w:r w:rsidR="00A47587">
        <w:rPr>
          <w:rFonts w:ascii="Arial" w:hAnsi="Arial" w:cs="Arial"/>
          <w:sz w:val="20"/>
          <w:szCs w:val="18"/>
        </w:rPr>
        <w:t>570320</w:t>
      </w:r>
      <w:r w:rsidRPr="00A47587">
        <w:rPr>
          <w:rFonts w:ascii="Arial" w:hAnsi="Arial" w:cs="Arial"/>
          <w:sz w:val="20"/>
          <w:szCs w:val="18"/>
        </w:rPr>
        <w:t>-</w:t>
      </w:r>
      <w:r w:rsidR="00A47587">
        <w:rPr>
          <w:rFonts w:ascii="Arial" w:hAnsi="Arial" w:cs="Arial"/>
          <w:sz w:val="20"/>
          <w:szCs w:val="18"/>
        </w:rPr>
        <w:t>16</w:t>
      </w:r>
      <w:r w:rsidRPr="00A47587">
        <w:rPr>
          <w:rFonts w:ascii="Arial" w:hAnsi="Arial" w:cs="Arial"/>
          <w:sz w:val="20"/>
          <w:szCs w:val="18"/>
        </w:rPr>
        <w:t>; Fax: +49-91</w:t>
      </w:r>
      <w:r w:rsidR="00A47587">
        <w:rPr>
          <w:rFonts w:ascii="Arial" w:hAnsi="Arial" w:cs="Arial"/>
          <w:sz w:val="20"/>
          <w:szCs w:val="18"/>
        </w:rPr>
        <w:t>1</w:t>
      </w:r>
      <w:r w:rsidRPr="00A47587">
        <w:rPr>
          <w:rFonts w:ascii="Arial" w:hAnsi="Arial" w:cs="Arial"/>
          <w:sz w:val="20"/>
          <w:szCs w:val="18"/>
        </w:rPr>
        <w:t>/</w:t>
      </w:r>
      <w:r w:rsidR="00A47587">
        <w:rPr>
          <w:rFonts w:ascii="Arial" w:hAnsi="Arial" w:cs="Arial"/>
          <w:sz w:val="20"/>
          <w:szCs w:val="18"/>
        </w:rPr>
        <w:t>570320-69</w:t>
      </w:r>
      <w:r w:rsidRPr="00A47587">
        <w:rPr>
          <w:rFonts w:ascii="Arial" w:hAnsi="Arial" w:cs="Arial"/>
          <w:sz w:val="20"/>
          <w:szCs w:val="18"/>
        </w:rPr>
        <w:t>; Email</w:t>
      </w:r>
      <w:r w:rsidRPr="00A47587">
        <w:rPr>
          <w:rFonts w:ascii="Arial" w:hAnsi="Arial" w:cs="Arial"/>
          <w:sz w:val="20"/>
        </w:rPr>
        <w:t xml:space="preserve">: </w:t>
      </w:r>
      <w:hyperlink r:id="rId10" w:history="1">
        <w:r w:rsidRPr="00A47587">
          <w:rPr>
            <w:rFonts w:ascii="Arial" w:hAnsi="Arial" w:cs="Arial"/>
            <w:b/>
            <w:sz w:val="20"/>
          </w:rPr>
          <w:t>ah@ikmedia.de</w:t>
        </w:r>
      </w:hyperlink>
    </w:p>
    <w:p w14:paraId="607E1133" w14:textId="77777777" w:rsidR="00FC6E01" w:rsidRPr="00DC7839" w:rsidRDefault="00FC6E01" w:rsidP="00DC7839">
      <w:pPr>
        <w:pStyle w:val="Textkrper2"/>
        <w:ind w:left="680"/>
        <w:rPr>
          <w:rFonts w:ascii="Arial" w:hAnsi="Arial" w:cs="Arial"/>
          <w:spacing w:val="-4"/>
          <w:sz w:val="20"/>
          <w:szCs w:val="18"/>
          <w:lang w:val="x-none"/>
        </w:rPr>
      </w:pPr>
    </w:p>
    <w:sectPr w:rsidR="00FC6E01" w:rsidRPr="00DC7839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95F38" w14:textId="77777777" w:rsidR="005300FC" w:rsidRDefault="005300FC">
      <w:r>
        <w:separator/>
      </w:r>
    </w:p>
  </w:endnote>
  <w:endnote w:type="continuationSeparator" w:id="0">
    <w:p w14:paraId="08973506" w14:textId="77777777" w:rsidR="005300FC" w:rsidRDefault="0053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35E2C" w14:textId="77777777" w:rsidR="005300FC" w:rsidRDefault="005300FC">
      <w:r>
        <w:separator/>
      </w:r>
    </w:p>
  </w:footnote>
  <w:footnote w:type="continuationSeparator" w:id="0">
    <w:p w14:paraId="6BF6B507" w14:textId="77777777" w:rsidR="005300FC" w:rsidRDefault="005300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300FC"/>
    <w:rsid w:val="005B4447"/>
    <w:rsid w:val="005F347C"/>
    <w:rsid w:val="00603B5B"/>
    <w:rsid w:val="0067553B"/>
    <w:rsid w:val="006B7EA2"/>
    <w:rsid w:val="006F1390"/>
    <w:rsid w:val="0077479A"/>
    <w:rsid w:val="007C6A33"/>
    <w:rsid w:val="007E0426"/>
    <w:rsid w:val="008002CC"/>
    <w:rsid w:val="008630E9"/>
    <w:rsid w:val="00863A4C"/>
    <w:rsid w:val="008812FE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dk/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Microsoft Office-Anwender</cp:lastModifiedBy>
  <cp:revision>2</cp:revision>
  <cp:lastPrinted>2016-03-21T16:03:00Z</cp:lastPrinted>
  <dcterms:created xsi:type="dcterms:W3CDTF">2016-04-12T06:36:00Z</dcterms:created>
  <dcterms:modified xsi:type="dcterms:W3CDTF">2016-04-12T06:36:00Z</dcterms:modified>
</cp:coreProperties>
</file>