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50D0196D" w:rsidR="00CF4D15" w:rsidRPr="007003DE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</w:t>
      </w:r>
      <w:r w:rsidR="00A05088">
        <w:rPr>
          <w:rFonts w:ascii="Arial" w:hAnsi="Arial" w:cs="Tahoma"/>
          <w:b/>
          <w:bCs/>
          <w:sz w:val="28"/>
        </w:rPr>
        <w:t>MEDDELELSE</w:t>
      </w:r>
      <w:r>
        <w:rPr>
          <w:rFonts w:ascii="Arial" w:hAnsi="Arial" w:cs="Tahoma"/>
          <w:b/>
          <w:bCs/>
          <w:sz w:val="28"/>
        </w:rPr>
        <w:t xml:space="preserve"> </w:t>
      </w:r>
      <w:r w:rsidR="00A05088">
        <w:rPr>
          <w:rFonts w:ascii="Arial" w:hAnsi="Arial" w:cs="Tahoma"/>
          <w:b/>
          <w:bCs/>
          <w:sz w:val="28"/>
        </w:rPr>
        <w:t xml:space="preserve">UGE </w:t>
      </w:r>
      <w:r w:rsidR="00A852BA">
        <w:rPr>
          <w:rFonts w:ascii="Arial" w:hAnsi="Arial" w:cs="Tahoma"/>
          <w:b/>
          <w:bCs/>
          <w:sz w:val="28"/>
        </w:rPr>
        <w:t>1</w:t>
      </w:r>
      <w:r w:rsidR="00BC2CC5">
        <w:rPr>
          <w:rFonts w:ascii="Arial" w:hAnsi="Arial" w:cs="Tahoma"/>
          <w:b/>
          <w:bCs/>
          <w:sz w:val="28"/>
        </w:rPr>
        <w:t>6</w:t>
      </w:r>
      <w:r w:rsidR="00A852BA">
        <w:rPr>
          <w:rFonts w:ascii="Arial" w:hAnsi="Arial" w:cs="Tahoma"/>
          <w:b/>
          <w:bCs/>
          <w:sz w:val="28"/>
        </w:rPr>
        <w:t>/I</w:t>
      </w:r>
    </w:p>
    <w:p w14:paraId="3BC02E50" w14:textId="77777777" w:rsidR="00CF4D15" w:rsidRPr="0008755A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6BD7CA4" w14:textId="77777777" w:rsidR="00CF4D15" w:rsidRPr="00390034" w:rsidRDefault="00CF4D15" w:rsidP="00CF4D15">
      <w:pPr>
        <w:ind w:left="680"/>
        <w:rPr>
          <w:rFonts w:ascii="Arial" w:hAnsi="Arial"/>
          <w:b/>
          <w:sz w:val="22"/>
        </w:rPr>
      </w:pPr>
    </w:p>
    <w:p w14:paraId="3E6387A7" w14:textId="7CDE410C" w:rsidR="00CF4D15" w:rsidRDefault="00AE0CF1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goes Switzerland</w:t>
      </w:r>
    </w:p>
    <w:p w14:paraId="0B57F6F9" w14:textId="30FB3C79" w:rsidR="00CF4D15" w:rsidRPr="00A05088" w:rsidRDefault="00DE286E" w:rsidP="00CF4D15">
      <w:pPr>
        <w:ind w:firstLine="680"/>
        <w:rPr>
          <w:rFonts w:ascii="Arial" w:hAnsi="Arial"/>
          <w:b/>
          <w:sz w:val="22"/>
          <w:lang w:val="da-DK"/>
        </w:rPr>
      </w:pPr>
      <w:r w:rsidRPr="00A05088">
        <w:rPr>
          <w:rFonts w:ascii="Arial" w:hAnsi="Arial"/>
          <w:b/>
          <w:sz w:val="22"/>
          <w:lang w:val="da-DK"/>
        </w:rPr>
        <w:t xml:space="preserve">Europas </w:t>
      </w:r>
      <w:r w:rsidR="00A05088" w:rsidRPr="00A05088">
        <w:rPr>
          <w:rFonts w:ascii="Arial" w:hAnsi="Arial"/>
          <w:b/>
          <w:sz w:val="22"/>
          <w:lang w:val="da-DK"/>
        </w:rPr>
        <w:t xml:space="preserve">største </w:t>
      </w:r>
      <w:r w:rsidR="004867CC" w:rsidRPr="00A05088">
        <w:rPr>
          <w:rFonts w:ascii="Arial" w:hAnsi="Arial"/>
          <w:b/>
          <w:sz w:val="22"/>
          <w:lang w:val="da-DK"/>
        </w:rPr>
        <w:t xml:space="preserve"> </w:t>
      </w:r>
      <w:r w:rsidR="00A05088" w:rsidRPr="00A05088">
        <w:rPr>
          <w:rFonts w:ascii="Arial" w:hAnsi="Arial"/>
          <w:b/>
          <w:sz w:val="22"/>
          <w:lang w:val="da-DK"/>
        </w:rPr>
        <w:t>leverandør</w:t>
      </w:r>
      <w:r w:rsidR="004867CC" w:rsidRPr="00A05088">
        <w:rPr>
          <w:rFonts w:ascii="Arial" w:hAnsi="Arial"/>
          <w:b/>
          <w:sz w:val="22"/>
          <w:lang w:val="da-DK"/>
        </w:rPr>
        <w:t xml:space="preserve"> </w:t>
      </w:r>
      <w:r w:rsidR="00A05088" w:rsidRPr="00A05088">
        <w:rPr>
          <w:rFonts w:ascii="Arial" w:hAnsi="Arial"/>
          <w:b/>
          <w:sz w:val="22"/>
          <w:lang w:val="da-DK"/>
        </w:rPr>
        <w:t>af a</w:t>
      </w:r>
      <w:r w:rsidR="004867CC" w:rsidRPr="00A05088">
        <w:rPr>
          <w:rFonts w:ascii="Arial" w:hAnsi="Arial"/>
          <w:b/>
          <w:sz w:val="22"/>
          <w:lang w:val="da-DK"/>
        </w:rPr>
        <w:t>nh</w:t>
      </w:r>
      <w:r w:rsidR="00A05088" w:rsidRPr="00A05088">
        <w:rPr>
          <w:rFonts w:ascii="Arial" w:hAnsi="Arial"/>
          <w:b/>
          <w:sz w:val="22"/>
          <w:lang w:val="da-DK"/>
        </w:rPr>
        <w:t>æ</w:t>
      </w:r>
      <w:r w:rsidR="004867CC" w:rsidRPr="00A05088">
        <w:rPr>
          <w:rFonts w:ascii="Arial" w:hAnsi="Arial"/>
          <w:b/>
          <w:sz w:val="22"/>
          <w:lang w:val="da-DK"/>
        </w:rPr>
        <w:t>nger</w:t>
      </w:r>
      <w:r w:rsidR="00A05088" w:rsidRPr="00A05088">
        <w:rPr>
          <w:rFonts w:ascii="Arial" w:hAnsi="Arial"/>
          <w:b/>
          <w:sz w:val="22"/>
          <w:lang w:val="da-DK"/>
        </w:rPr>
        <w:t>træk</w:t>
      </w:r>
      <w:r w:rsidR="004867CC" w:rsidRPr="00A05088">
        <w:rPr>
          <w:rFonts w:ascii="Arial" w:hAnsi="Arial"/>
          <w:b/>
          <w:sz w:val="22"/>
          <w:lang w:val="da-DK"/>
        </w:rPr>
        <w:t xml:space="preserve"> </w:t>
      </w:r>
      <w:r w:rsidR="00A05088" w:rsidRPr="00A05088">
        <w:rPr>
          <w:rFonts w:ascii="Arial" w:hAnsi="Arial"/>
          <w:b/>
          <w:sz w:val="22"/>
          <w:lang w:val="da-DK"/>
        </w:rPr>
        <w:t>åbner</w:t>
      </w:r>
      <w:r w:rsidR="002A0934" w:rsidRPr="00A05088">
        <w:rPr>
          <w:rFonts w:ascii="Arial" w:hAnsi="Arial"/>
          <w:b/>
          <w:sz w:val="22"/>
          <w:lang w:val="da-DK"/>
        </w:rPr>
        <w:t xml:space="preserve"> </w:t>
      </w:r>
      <w:r w:rsidR="00A05088">
        <w:rPr>
          <w:rFonts w:ascii="Arial" w:hAnsi="Arial"/>
          <w:b/>
          <w:sz w:val="22"/>
          <w:lang w:val="da-DK"/>
        </w:rPr>
        <w:t>afdeling</w:t>
      </w:r>
      <w:r w:rsidR="002A0934" w:rsidRPr="00A05088">
        <w:rPr>
          <w:rFonts w:ascii="Arial" w:hAnsi="Arial"/>
          <w:b/>
          <w:sz w:val="22"/>
          <w:lang w:val="da-DK"/>
        </w:rPr>
        <w:t xml:space="preserve"> i Schweiz</w:t>
      </w:r>
    </w:p>
    <w:p w14:paraId="48AA781D" w14:textId="77777777" w:rsidR="00CF4D15" w:rsidRPr="00A05088" w:rsidRDefault="00CF4D15" w:rsidP="00CF4D15">
      <w:pPr>
        <w:ind w:firstLine="680"/>
        <w:rPr>
          <w:rFonts w:ascii="Arial" w:hAnsi="Arial"/>
          <w:b/>
          <w:sz w:val="22"/>
          <w:lang w:val="da-DK"/>
        </w:rPr>
      </w:pPr>
    </w:p>
    <w:p w14:paraId="1CFFF9B2" w14:textId="0A35A3C1" w:rsidR="002A0934" w:rsidRPr="00A05088" w:rsidRDefault="00A05088" w:rsidP="00184A4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lang w:val="da-DK"/>
        </w:rPr>
        <w:t xml:space="preserve">Lommekniv, chokolade og ostefondue – Schweiz har meget på tilbud. </w:t>
      </w:r>
      <w:r w:rsidRPr="00BC7614">
        <w:rPr>
          <w:rFonts w:ascii="Arial" w:hAnsi="Arial"/>
          <w:sz w:val="22"/>
          <w:lang w:val="da-DK"/>
        </w:rPr>
        <w:t>Landet er nu</w:t>
      </w:r>
      <w:r>
        <w:rPr>
          <w:rFonts w:ascii="Arial" w:hAnsi="Arial"/>
          <w:sz w:val="22"/>
          <w:lang w:val="da-DK"/>
        </w:rPr>
        <w:t xml:space="preserve"> blevet rigere</w:t>
      </w:r>
      <w:r w:rsidRPr="00BC7614">
        <w:rPr>
          <w:rFonts w:ascii="Arial" w:hAnsi="Arial"/>
          <w:sz w:val="22"/>
          <w:lang w:val="da-DK"/>
        </w:rPr>
        <w:t xml:space="preserve"> med nummer 1 for anhængertræk i Europa, med 250.000 solgte enheder pr.</w:t>
      </w:r>
      <w:r>
        <w:rPr>
          <w:rFonts w:ascii="Arial" w:hAnsi="Arial"/>
          <w:sz w:val="22"/>
          <w:lang w:val="da-DK"/>
        </w:rPr>
        <w:t xml:space="preserve"> år. </w:t>
      </w:r>
      <w:r w:rsidR="00F80573" w:rsidRPr="00A05088">
        <w:rPr>
          <w:rFonts w:ascii="Arial" w:hAnsi="Arial"/>
          <w:sz w:val="22"/>
          <w:szCs w:val="22"/>
          <w:lang w:val="da-DK"/>
        </w:rPr>
        <w:t xml:space="preserve"> </w:t>
      </w:r>
      <w:r w:rsidR="00F80573" w:rsidRPr="00A05088">
        <w:rPr>
          <w:rFonts w:ascii="Arial" w:hAnsi="Arial"/>
          <w:b/>
          <w:sz w:val="22"/>
          <w:szCs w:val="22"/>
          <w:lang w:val="da-DK"/>
        </w:rPr>
        <w:t>Ram</w:t>
      </w:r>
      <w:r w:rsidR="0079589C" w:rsidRPr="00A05088">
        <w:rPr>
          <w:rFonts w:ascii="Arial" w:hAnsi="Arial"/>
          <w:b/>
          <w:sz w:val="22"/>
          <w:szCs w:val="22"/>
          <w:lang w:val="da-DK"/>
        </w:rPr>
        <w:t>e</w:t>
      </w:r>
      <w:r w:rsidR="00F80573" w:rsidRPr="00A05088">
        <w:rPr>
          <w:rFonts w:ascii="Arial" w:hAnsi="Arial"/>
          <w:b/>
          <w:sz w:val="22"/>
          <w:szCs w:val="22"/>
          <w:lang w:val="da-DK"/>
        </w:rPr>
        <w:t>der</w:t>
      </w:r>
      <w:r w:rsidR="002A0934" w:rsidRPr="00A05088">
        <w:rPr>
          <w:rFonts w:ascii="Arial" w:hAnsi="Arial"/>
          <w:sz w:val="22"/>
          <w:szCs w:val="22"/>
          <w:lang w:val="da-DK"/>
        </w:rPr>
        <w:t xml:space="preserve"> </w:t>
      </w:r>
      <w:r w:rsidRPr="00A05088">
        <w:rPr>
          <w:rFonts w:ascii="Arial" w:hAnsi="Arial"/>
          <w:sz w:val="22"/>
          <w:szCs w:val="22"/>
          <w:lang w:val="da-DK"/>
        </w:rPr>
        <w:t>eks</w:t>
      </w:r>
      <w:r w:rsidR="00C81323" w:rsidRPr="00A05088">
        <w:rPr>
          <w:rFonts w:ascii="Arial" w:hAnsi="Arial"/>
          <w:sz w:val="22"/>
          <w:szCs w:val="22"/>
          <w:lang w:val="da-DK"/>
        </w:rPr>
        <w:t>pander</w:t>
      </w:r>
      <w:r w:rsidRPr="00A05088">
        <w:rPr>
          <w:rFonts w:ascii="Arial" w:hAnsi="Arial"/>
          <w:sz w:val="22"/>
          <w:szCs w:val="22"/>
          <w:lang w:val="da-DK"/>
        </w:rPr>
        <w:t>er og har åbnet en ny afdeling</w:t>
      </w:r>
      <w:r w:rsidR="002A0934" w:rsidRPr="00A05088">
        <w:rPr>
          <w:rFonts w:ascii="Arial" w:hAnsi="Arial"/>
          <w:sz w:val="22"/>
          <w:szCs w:val="22"/>
          <w:lang w:val="da-DK"/>
        </w:rPr>
        <w:t xml:space="preserve"> i </w:t>
      </w:r>
      <w:r w:rsidR="004867CC" w:rsidRPr="00A05088">
        <w:rPr>
          <w:rFonts w:ascii="Arial" w:hAnsi="Arial"/>
          <w:sz w:val="22"/>
          <w:szCs w:val="22"/>
          <w:lang w:val="da-DK"/>
        </w:rPr>
        <w:t>Neuenhof</w:t>
      </w:r>
      <w:r w:rsidR="003A43C8" w:rsidRPr="00A05088">
        <w:rPr>
          <w:rFonts w:ascii="Arial" w:hAnsi="Arial"/>
          <w:sz w:val="22"/>
          <w:szCs w:val="22"/>
          <w:lang w:val="da-DK"/>
        </w:rPr>
        <w:t xml:space="preserve"> i Kanton Aargau</w:t>
      </w:r>
      <w:r w:rsidR="002A0934" w:rsidRPr="00A05088">
        <w:rPr>
          <w:rFonts w:ascii="Arial" w:hAnsi="Arial"/>
          <w:sz w:val="22"/>
          <w:szCs w:val="22"/>
          <w:lang w:val="da-DK"/>
        </w:rPr>
        <w:t>.</w:t>
      </w:r>
      <w:r>
        <w:rPr>
          <w:rFonts w:ascii="Arial" w:hAnsi="Arial"/>
          <w:sz w:val="22"/>
          <w:szCs w:val="22"/>
          <w:lang w:val="da-DK"/>
        </w:rPr>
        <w:t xml:space="preserve"> </w:t>
      </w:r>
      <w:r w:rsidRPr="00A05088">
        <w:rPr>
          <w:rFonts w:ascii="Arial" w:hAnsi="Arial"/>
          <w:sz w:val="22"/>
          <w:szCs w:val="22"/>
          <w:lang w:val="da-DK"/>
        </w:rPr>
        <w:t>Naturligvis er onlineshoppen af selskabet nu også tilgæ</w:t>
      </w:r>
      <w:bookmarkStart w:id="0" w:name="_GoBack"/>
      <w:bookmarkEnd w:id="0"/>
      <w:r w:rsidRPr="00A05088">
        <w:rPr>
          <w:rFonts w:ascii="Arial" w:hAnsi="Arial"/>
          <w:sz w:val="22"/>
          <w:szCs w:val="22"/>
          <w:lang w:val="da-DK"/>
        </w:rPr>
        <w:t>ngelig under en schweizisk domæne:</w:t>
      </w:r>
      <w:r w:rsidR="002A0934" w:rsidRPr="00A05088">
        <w:rPr>
          <w:rFonts w:ascii="Arial" w:hAnsi="Arial"/>
          <w:sz w:val="22"/>
          <w:szCs w:val="22"/>
          <w:lang w:val="da-DK"/>
        </w:rPr>
        <w:t xml:space="preserve"> </w:t>
      </w:r>
      <w:r w:rsidRPr="00A05088">
        <w:rPr>
          <w:rFonts w:ascii="Arial" w:hAnsi="Arial"/>
          <w:sz w:val="22"/>
          <w:szCs w:val="22"/>
          <w:lang w:val="da-DK"/>
        </w:rPr>
        <w:t>På</w:t>
      </w:r>
      <w:r w:rsidR="002A0934" w:rsidRPr="00A05088">
        <w:rPr>
          <w:rFonts w:ascii="Arial" w:hAnsi="Arial" w:cs="Arial"/>
          <w:sz w:val="22"/>
          <w:szCs w:val="22"/>
          <w:lang w:val="da-DK"/>
        </w:rPr>
        <w:t xml:space="preserve"> </w:t>
      </w:r>
      <w:hyperlink r:id="rId7" w:history="1">
        <w:r w:rsidR="001454E7" w:rsidRPr="00A05088">
          <w:rPr>
            <w:rStyle w:val="Link"/>
            <w:rFonts w:ascii="Arial" w:hAnsi="Arial" w:cs="Arial"/>
            <w:sz w:val="22"/>
            <w:szCs w:val="22"/>
            <w:lang w:val="da-DK"/>
          </w:rPr>
          <w:t>www.kupplung.ch</w:t>
        </w:r>
      </w:hyperlink>
      <w:r w:rsidR="001454E7" w:rsidRPr="00A05088">
        <w:rPr>
          <w:rFonts w:ascii="Arial" w:hAnsi="Arial" w:cs="Arial"/>
          <w:sz w:val="22"/>
          <w:szCs w:val="22"/>
          <w:lang w:val="da-DK"/>
        </w:rPr>
        <w:t xml:space="preserve"> </w:t>
      </w:r>
      <w:r>
        <w:rPr>
          <w:rFonts w:ascii="Arial" w:hAnsi="Arial" w:cs="Arial"/>
          <w:sz w:val="22"/>
          <w:szCs w:val="22"/>
          <w:lang w:val="da-DK"/>
        </w:rPr>
        <w:t>opfyldes alle ønsker</w:t>
      </w:r>
      <w:r w:rsidR="002A0934" w:rsidRPr="00A05088">
        <w:rPr>
          <w:rFonts w:ascii="Arial" w:hAnsi="Arial"/>
          <w:sz w:val="22"/>
          <w:szCs w:val="22"/>
          <w:lang w:val="da-DK"/>
        </w:rPr>
        <w:t>.</w:t>
      </w:r>
    </w:p>
    <w:p w14:paraId="28607659" w14:textId="77777777" w:rsidR="002A0934" w:rsidRPr="00A05088" w:rsidRDefault="002A0934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6CC2E83F" w14:textId="0623F4B1" w:rsidR="00CF4D15" w:rsidRPr="00970224" w:rsidRDefault="007C5B9C" w:rsidP="00A852BA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/>
          <w:sz w:val="22"/>
          <w:szCs w:val="22"/>
          <w:lang w:val="da-DK"/>
        </w:rPr>
      </w:pPr>
      <w:r w:rsidRPr="00CD552A">
        <w:rPr>
          <w:rFonts w:ascii="Arial" w:hAnsi="Arial"/>
          <w:sz w:val="22"/>
          <w:szCs w:val="22"/>
          <w:lang w:val="da-DK"/>
        </w:rPr>
        <w:t xml:space="preserve">Som et schweizisk urværk – sådan arbejder også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 w:rsidRPr="007C5B9C">
        <w:rPr>
          <w:rFonts w:ascii="Arial" w:hAnsi="Arial"/>
          <w:sz w:val="22"/>
          <w:szCs w:val="22"/>
          <w:lang w:val="da-DK"/>
        </w:rPr>
        <w:t xml:space="preserve"> fra</w:t>
      </w:r>
      <w:r w:rsidR="004A2042" w:rsidRPr="007C5B9C">
        <w:rPr>
          <w:rFonts w:ascii="Arial" w:hAnsi="Arial"/>
          <w:sz w:val="22"/>
          <w:szCs w:val="22"/>
          <w:lang w:val="da-DK"/>
        </w:rPr>
        <w:t xml:space="preserve"> </w:t>
      </w:r>
      <w:r w:rsidR="00F80573" w:rsidRPr="007C5B9C">
        <w:rPr>
          <w:rFonts w:ascii="Arial" w:hAnsi="Arial"/>
          <w:sz w:val="22"/>
          <w:szCs w:val="22"/>
          <w:lang w:val="da-DK"/>
        </w:rPr>
        <w:t>Munschwitz</w:t>
      </w:r>
      <w:r w:rsidR="00A852BA" w:rsidRPr="007C5B9C">
        <w:rPr>
          <w:rFonts w:ascii="Arial" w:hAnsi="Arial"/>
          <w:sz w:val="22"/>
          <w:szCs w:val="22"/>
          <w:lang w:val="da-DK"/>
        </w:rPr>
        <w:t xml:space="preserve"> </w:t>
      </w:r>
      <w:r w:rsidR="00F80573" w:rsidRPr="007C5B9C">
        <w:rPr>
          <w:rFonts w:ascii="Arial" w:hAnsi="Arial"/>
          <w:sz w:val="22"/>
          <w:szCs w:val="22"/>
          <w:lang w:val="da-DK"/>
        </w:rPr>
        <w:t>/</w:t>
      </w:r>
      <w:r w:rsidR="00A852BA" w:rsidRPr="007C5B9C">
        <w:rPr>
          <w:rFonts w:ascii="Arial" w:hAnsi="Arial"/>
          <w:sz w:val="22"/>
          <w:szCs w:val="22"/>
          <w:lang w:val="da-DK"/>
        </w:rPr>
        <w:t xml:space="preserve"> </w:t>
      </w:r>
      <w:r w:rsidR="00F80573" w:rsidRPr="007C5B9C">
        <w:rPr>
          <w:rFonts w:ascii="Arial" w:hAnsi="Arial"/>
          <w:sz w:val="22"/>
          <w:szCs w:val="22"/>
          <w:lang w:val="da-DK"/>
        </w:rPr>
        <w:t>Thüringen.</w:t>
      </w:r>
      <w:r w:rsidR="004A2042" w:rsidRPr="007C5B9C">
        <w:rPr>
          <w:rFonts w:ascii="Arial" w:hAnsi="Arial"/>
          <w:sz w:val="22"/>
          <w:szCs w:val="22"/>
          <w:lang w:val="da-DK"/>
        </w:rPr>
        <w:t xml:space="preserve"> </w:t>
      </w:r>
      <w:r>
        <w:rPr>
          <w:rFonts w:ascii="Arial" w:hAnsi="Arial"/>
          <w:sz w:val="22"/>
          <w:szCs w:val="22"/>
          <w:lang w:val="da-DK"/>
        </w:rPr>
        <w:t xml:space="preserve">Fra nu af er det ikke kun en metafor, men virkelighed. Fordi selskabet har ekspanderet og har åbnet en ny afdeling </w:t>
      </w:r>
      <w:r w:rsidR="00970224">
        <w:rPr>
          <w:rFonts w:ascii="Arial" w:hAnsi="Arial"/>
          <w:sz w:val="22"/>
          <w:szCs w:val="22"/>
          <w:lang w:val="da-DK"/>
        </w:rPr>
        <w:t>i Seestraße 14B i 5432 Neuenhof</w:t>
      </w:r>
      <w:r w:rsidR="004A2042" w:rsidRPr="007C5B9C">
        <w:rPr>
          <w:rFonts w:ascii="Arial" w:hAnsi="Arial"/>
          <w:sz w:val="22"/>
          <w:szCs w:val="22"/>
          <w:lang w:val="da-DK"/>
        </w:rPr>
        <w:t>.</w:t>
      </w:r>
      <w:r w:rsidR="00970224">
        <w:rPr>
          <w:rFonts w:ascii="Arial" w:hAnsi="Arial"/>
          <w:sz w:val="22"/>
          <w:szCs w:val="22"/>
          <w:lang w:val="da-DK"/>
        </w:rPr>
        <w:t xml:space="preserve"> </w:t>
      </w:r>
      <w:r w:rsidR="00970224" w:rsidRPr="00970224">
        <w:rPr>
          <w:rFonts w:ascii="Arial" w:hAnsi="Arial"/>
          <w:sz w:val="22"/>
          <w:szCs w:val="22"/>
          <w:lang w:val="da-DK"/>
        </w:rPr>
        <w:t xml:space="preserve">Købet for schweiziske kunder bliver endnu nemmere og byder interesserede også på den nye webadresse </w:t>
      </w:r>
      <w:hyperlink r:id="rId8" w:history="1">
        <w:r w:rsidR="00970224" w:rsidRPr="00970224">
          <w:rPr>
            <w:rStyle w:val="Link"/>
            <w:rFonts w:ascii="Arial" w:hAnsi="Arial"/>
            <w:sz w:val="22"/>
            <w:szCs w:val="22"/>
            <w:lang w:val="da-DK"/>
          </w:rPr>
          <w:t>www.kupplung.ch</w:t>
        </w:r>
      </w:hyperlink>
      <w:r w:rsidR="00970224" w:rsidRPr="00970224">
        <w:rPr>
          <w:rFonts w:ascii="Arial" w:hAnsi="Arial"/>
          <w:sz w:val="22"/>
          <w:szCs w:val="22"/>
          <w:lang w:val="da-DK"/>
        </w:rPr>
        <w:t xml:space="preserve"> det største udvalg af anhængertræk til eftermontage i Europa – således kan top-producenter som Thule, Westfalia, Bosal, Oris etc. Shoppes</w:t>
      </w:r>
      <w:r w:rsidR="00970224">
        <w:rPr>
          <w:rFonts w:ascii="Arial" w:hAnsi="Arial"/>
          <w:sz w:val="22"/>
          <w:szCs w:val="22"/>
          <w:lang w:val="da-DK"/>
        </w:rPr>
        <w:t xml:space="preserve"> efter smag og behag</w:t>
      </w:r>
      <w:r w:rsidR="00970224" w:rsidRPr="00970224">
        <w:rPr>
          <w:rFonts w:ascii="Arial" w:hAnsi="Arial"/>
          <w:sz w:val="22"/>
          <w:szCs w:val="22"/>
          <w:lang w:val="da-DK"/>
        </w:rPr>
        <w:t xml:space="preserve"> til førsteklasses kvalitet og til EU-priser. </w:t>
      </w:r>
    </w:p>
    <w:p w14:paraId="0C54B7E5" w14:textId="77777777" w:rsidR="00CF4D15" w:rsidRPr="00970224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91F7B2C" w14:textId="77777777" w:rsidR="00CF4D15" w:rsidRPr="00970224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7C51C8E" w14:textId="77777777" w:rsidR="00CF4D15" w:rsidRPr="00970224" w:rsidRDefault="00CF4D15" w:rsidP="00CF4D1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1FE537B3" w14:textId="366F73BF" w:rsidR="00CF4D15" w:rsidRPr="00970224" w:rsidRDefault="00970224" w:rsidP="00CF4D1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970224">
        <w:rPr>
          <w:rFonts w:ascii="Arial" w:hAnsi="Arial"/>
          <w:color w:val="000000"/>
          <w:sz w:val="22"/>
          <w:lang w:val="da-DK"/>
        </w:rPr>
        <w:t>Besøg os på Facebook under</w:t>
      </w:r>
      <w:r w:rsidR="00CF4D15" w:rsidRPr="00970224">
        <w:rPr>
          <w:rFonts w:ascii="Arial" w:hAnsi="Arial" w:cs="Arial"/>
          <w:color w:val="000000"/>
          <w:sz w:val="22"/>
          <w:szCs w:val="22"/>
          <w:lang w:val="da-DK"/>
        </w:rPr>
        <w:t xml:space="preserve"> </w:t>
      </w:r>
      <w:hyperlink r:id="rId9" w:history="1">
        <w:r w:rsidR="00CF4D15" w:rsidRPr="0097022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379685C6" w14:textId="77777777" w:rsidR="00CF4D15" w:rsidRPr="00970224" w:rsidRDefault="00CF4D15" w:rsidP="00CF4D15">
      <w:pPr>
        <w:ind w:left="680"/>
        <w:jc w:val="both"/>
        <w:rPr>
          <w:rStyle w:val="Link"/>
          <w:lang w:val="da-DK"/>
        </w:rPr>
      </w:pPr>
    </w:p>
    <w:p w14:paraId="2496DC2A" w14:textId="615FF5B7" w:rsidR="00CF4D15" w:rsidRPr="00970224" w:rsidRDefault="00CF4D15" w:rsidP="00CF4D15">
      <w:pPr>
        <w:ind w:left="680"/>
        <w:jc w:val="both"/>
        <w:rPr>
          <w:rFonts w:ascii="Arial" w:hAnsi="Arial"/>
          <w:sz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970224" w:rsidRPr="0097022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</w:t>
      </w:r>
      <w:r w:rsidRPr="0097022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r w:rsidR="0097022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97022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10" w:history="1">
        <w:r w:rsidRPr="0097022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4A890BED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069B66AE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12BEE40D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403F7B19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5E6246A5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B3D1C9A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27F3907" w14:textId="77777777" w:rsidR="00CF4D15" w:rsidRPr="00970224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2E8FE110" w14:textId="77777777" w:rsidR="004500A8" w:rsidRPr="00970224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0B9FC33" w14:textId="77777777" w:rsidR="004500A8" w:rsidRPr="00970224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13824BF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 w:rsidR="00CA39D5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7349151" w:rsidR="004500A8" w:rsidRPr="00A852BA" w:rsidRDefault="005A1484" w:rsidP="004500A8">
      <w:pPr>
        <w:ind w:left="680"/>
        <w:jc w:val="both"/>
        <w:rPr>
          <w:rFonts w:ascii="Arial" w:hAnsi="Arial" w:cs="Arial"/>
          <w:sz w:val="20"/>
        </w:rPr>
      </w:pPr>
      <w:r w:rsidRPr="00A852BA">
        <w:rPr>
          <w:rFonts w:ascii="Arial" w:hAnsi="Arial" w:cs="Arial"/>
          <w:sz w:val="20"/>
          <w:szCs w:val="18"/>
        </w:rPr>
        <w:t>D-</w:t>
      </w:r>
      <w:r w:rsidR="00CA39D5" w:rsidRPr="00A852BA">
        <w:rPr>
          <w:rFonts w:ascii="Arial" w:hAnsi="Arial" w:cs="Arial"/>
          <w:sz w:val="20"/>
          <w:szCs w:val="18"/>
        </w:rPr>
        <w:t>90571</w:t>
      </w:r>
      <w:r w:rsidRPr="00A852BA">
        <w:rPr>
          <w:rFonts w:ascii="Arial" w:hAnsi="Arial" w:cs="Arial"/>
          <w:sz w:val="20"/>
          <w:szCs w:val="18"/>
        </w:rPr>
        <w:t xml:space="preserve"> </w:t>
      </w:r>
      <w:r w:rsidR="00CA39D5" w:rsidRPr="00A852BA">
        <w:rPr>
          <w:rFonts w:ascii="Arial" w:hAnsi="Arial" w:cs="Arial"/>
          <w:sz w:val="20"/>
          <w:szCs w:val="18"/>
        </w:rPr>
        <w:t>Schwaig b. Nürnberg</w:t>
      </w:r>
      <w:r w:rsidRPr="00A852BA">
        <w:rPr>
          <w:rFonts w:ascii="Arial" w:hAnsi="Arial" w:cs="Arial"/>
          <w:sz w:val="20"/>
          <w:szCs w:val="18"/>
        </w:rPr>
        <w:t xml:space="preserve"> Tel.: +49-91</w:t>
      </w:r>
      <w:r w:rsidR="00CA39D5" w:rsidRPr="00A852BA">
        <w:rPr>
          <w:rFonts w:ascii="Arial" w:hAnsi="Arial" w:cs="Arial"/>
          <w:sz w:val="20"/>
          <w:szCs w:val="18"/>
        </w:rPr>
        <w:t>1</w:t>
      </w:r>
      <w:r w:rsidRPr="00A852BA">
        <w:rPr>
          <w:rFonts w:ascii="Arial" w:hAnsi="Arial" w:cs="Arial"/>
          <w:sz w:val="20"/>
          <w:szCs w:val="18"/>
        </w:rPr>
        <w:t>/</w:t>
      </w:r>
      <w:r w:rsidR="00CA39D5" w:rsidRPr="00A852BA">
        <w:rPr>
          <w:rFonts w:ascii="Arial" w:hAnsi="Arial" w:cs="Arial"/>
          <w:sz w:val="20"/>
          <w:szCs w:val="18"/>
        </w:rPr>
        <w:t>570320</w:t>
      </w:r>
      <w:r w:rsidRPr="00A852BA">
        <w:rPr>
          <w:rFonts w:ascii="Arial" w:hAnsi="Arial" w:cs="Arial"/>
          <w:sz w:val="20"/>
          <w:szCs w:val="18"/>
        </w:rPr>
        <w:t>-</w:t>
      </w:r>
      <w:r w:rsidR="00CA39D5" w:rsidRPr="00A852BA">
        <w:rPr>
          <w:rFonts w:ascii="Arial" w:hAnsi="Arial" w:cs="Arial"/>
          <w:sz w:val="20"/>
          <w:szCs w:val="18"/>
        </w:rPr>
        <w:t>16</w:t>
      </w:r>
      <w:r w:rsidRPr="00A852BA">
        <w:rPr>
          <w:rFonts w:ascii="Arial" w:hAnsi="Arial" w:cs="Arial"/>
          <w:sz w:val="20"/>
          <w:szCs w:val="18"/>
        </w:rPr>
        <w:t>; Fax: +</w:t>
      </w:r>
      <w:r w:rsidR="00CA39D5" w:rsidRPr="00A852BA">
        <w:rPr>
          <w:rFonts w:ascii="Arial" w:hAnsi="Arial" w:cs="Arial"/>
          <w:sz w:val="20"/>
          <w:szCs w:val="18"/>
        </w:rPr>
        <w:t>49-911/570320-69</w:t>
      </w:r>
      <w:r w:rsidRPr="00A852BA">
        <w:rPr>
          <w:rFonts w:ascii="Arial" w:hAnsi="Arial" w:cs="Arial"/>
          <w:sz w:val="20"/>
          <w:szCs w:val="18"/>
        </w:rPr>
        <w:t>; Email</w:t>
      </w:r>
      <w:r w:rsidRPr="00A852BA">
        <w:rPr>
          <w:rFonts w:ascii="Arial" w:hAnsi="Arial" w:cs="Arial"/>
          <w:sz w:val="20"/>
        </w:rPr>
        <w:t xml:space="preserve">: </w:t>
      </w:r>
      <w:hyperlink r:id="rId12" w:history="1">
        <w:r w:rsidRPr="00A852B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A852BA" w:rsidSect="00AD5F36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CCE3B" w14:textId="77777777" w:rsidR="00D14EBB" w:rsidRDefault="00D14EBB">
      <w:r>
        <w:separator/>
      </w:r>
    </w:p>
  </w:endnote>
  <w:endnote w:type="continuationSeparator" w:id="0">
    <w:p w14:paraId="67345604" w14:textId="77777777" w:rsidR="00D14EBB" w:rsidRDefault="00D1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F51BA" w14:textId="77777777" w:rsidR="00D14EBB" w:rsidRDefault="00D14EBB">
      <w:r>
        <w:separator/>
      </w:r>
    </w:p>
  </w:footnote>
  <w:footnote w:type="continuationSeparator" w:id="0">
    <w:p w14:paraId="7160A986" w14:textId="77777777" w:rsidR="00D14EBB" w:rsidRDefault="00D14EB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4E7"/>
    <w:rsid w:val="001455A7"/>
    <w:rsid w:val="00150B8B"/>
    <w:rsid w:val="00152FD8"/>
    <w:rsid w:val="001566F5"/>
    <w:rsid w:val="001636A7"/>
    <w:rsid w:val="00165158"/>
    <w:rsid w:val="001730C4"/>
    <w:rsid w:val="00175A97"/>
    <w:rsid w:val="00184A40"/>
    <w:rsid w:val="001961C1"/>
    <w:rsid w:val="001B67C5"/>
    <w:rsid w:val="001D4D98"/>
    <w:rsid w:val="001D7357"/>
    <w:rsid w:val="001F7D74"/>
    <w:rsid w:val="002044E0"/>
    <w:rsid w:val="00212713"/>
    <w:rsid w:val="00222CFB"/>
    <w:rsid w:val="00223532"/>
    <w:rsid w:val="00225C4E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A0934"/>
    <w:rsid w:val="002B64B7"/>
    <w:rsid w:val="002C10E1"/>
    <w:rsid w:val="002C3E83"/>
    <w:rsid w:val="002D37A1"/>
    <w:rsid w:val="002F5E0E"/>
    <w:rsid w:val="002F6EFA"/>
    <w:rsid w:val="002F79CA"/>
    <w:rsid w:val="003004AB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43C8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15920"/>
    <w:rsid w:val="004224D3"/>
    <w:rsid w:val="00425EE3"/>
    <w:rsid w:val="0044006C"/>
    <w:rsid w:val="004500A8"/>
    <w:rsid w:val="004670B5"/>
    <w:rsid w:val="00471F28"/>
    <w:rsid w:val="004867CC"/>
    <w:rsid w:val="00486F2E"/>
    <w:rsid w:val="00487CFC"/>
    <w:rsid w:val="00490FF0"/>
    <w:rsid w:val="00491793"/>
    <w:rsid w:val="004A2042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B6B70"/>
    <w:rsid w:val="005C379B"/>
    <w:rsid w:val="005E0FA2"/>
    <w:rsid w:val="005E6726"/>
    <w:rsid w:val="005F4381"/>
    <w:rsid w:val="00603138"/>
    <w:rsid w:val="00606F29"/>
    <w:rsid w:val="00613A7D"/>
    <w:rsid w:val="0062169F"/>
    <w:rsid w:val="0062492E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92D6D"/>
    <w:rsid w:val="006A186D"/>
    <w:rsid w:val="006A625A"/>
    <w:rsid w:val="006B55B6"/>
    <w:rsid w:val="006B63C9"/>
    <w:rsid w:val="006C6827"/>
    <w:rsid w:val="006D0FD3"/>
    <w:rsid w:val="006D28D9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9589C"/>
    <w:rsid w:val="007A1B03"/>
    <w:rsid w:val="007A1DAC"/>
    <w:rsid w:val="007A61E2"/>
    <w:rsid w:val="007B212F"/>
    <w:rsid w:val="007B7766"/>
    <w:rsid w:val="007C5B9C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601A6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3474"/>
    <w:rsid w:val="008F458D"/>
    <w:rsid w:val="009049E6"/>
    <w:rsid w:val="009062E9"/>
    <w:rsid w:val="00921082"/>
    <w:rsid w:val="00921617"/>
    <w:rsid w:val="00926C7F"/>
    <w:rsid w:val="00932574"/>
    <w:rsid w:val="00935C55"/>
    <w:rsid w:val="00937893"/>
    <w:rsid w:val="009449D0"/>
    <w:rsid w:val="00954F30"/>
    <w:rsid w:val="00961AD6"/>
    <w:rsid w:val="00970224"/>
    <w:rsid w:val="009714AB"/>
    <w:rsid w:val="009A3EAD"/>
    <w:rsid w:val="009C75E1"/>
    <w:rsid w:val="009E0EE5"/>
    <w:rsid w:val="009E6346"/>
    <w:rsid w:val="009F05D4"/>
    <w:rsid w:val="00A05088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44FFE"/>
    <w:rsid w:val="00A541DF"/>
    <w:rsid w:val="00A5434B"/>
    <w:rsid w:val="00A63B80"/>
    <w:rsid w:val="00A66BD7"/>
    <w:rsid w:val="00A67AD0"/>
    <w:rsid w:val="00A804C2"/>
    <w:rsid w:val="00A852BA"/>
    <w:rsid w:val="00A87AE8"/>
    <w:rsid w:val="00A91F7F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0CF1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5744F"/>
    <w:rsid w:val="00B62F2F"/>
    <w:rsid w:val="00B70890"/>
    <w:rsid w:val="00B7140F"/>
    <w:rsid w:val="00B752E0"/>
    <w:rsid w:val="00B93294"/>
    <w:rsid w:val="00BB0003"/>
    <w:rsid w:val="00BB48A0"/>
    <w:rsid w:val="00BB57B6"/>
    <w:rsid w:val="00BB7DCB"/>
    <w:rsid w:val="00BC2CC5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81323"/>
    <w:rsid w:val="00C936B7"/>
    <w:rsid w:val="00C96E7C"/>
    <w:rsid w:val="00CA3705"/>
    <w:rsid w:val="00CA39D5"/>
    <w:rsid w:val="00CB15BE"/>
    <w:rsid w:val="00CB30AA"/>
    <w:rsid w:val="00CC55EA"/>
    <w:rsid w:val="00CD461B"/>
    <w:rsid w:val="00CD7256"/>
    <w:rsid w:val="00CE17A3"/>
    <w:rsid w:val="00CE379A"/>
    <w:rsid w:val="00CE52C1"/>
    <w:rsid w:val="00CF2EA9"/>
    <w:rsid w:val="00CF4D15"/>
    <w:rsid w:val="00D1044D"/>
    <w:rsid w:val="00D14EBB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286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1B03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73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744051F6-C255-463A-9F33-8BF38D21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ch" TargetMode="External"/><Relationship Id="rId8" Type="http://schemas.openxmlformats.org/officeDocument/2006/relationships/hyperlink" Target="http://www.kupplung.ch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+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2016-04-11T12:42:00Z</cp:lastPrinted>
  <dcterms:created xsi:type="dcterms:W3CDTF">2016-04-19T06:57:00Z</dcterms:created>
  <dcterms:modified xsi:type="dcterms:W3CDTF">2016-04-19T06:57:00Z</dcterms:modified>
</cp:coreProperties>
</file>