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C3C503A" w:rsidR="0036234E" w:rsidRPr="003711D6" w:rsidRDefault="004F6752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3711D6">
        <w:rPr>
          <w:rFonts w:ascii="Arial" w:hAnsi="Arial" w:cs="Tahoma"/>
          <w:b/>
          <w:bCs/>
          <w:sz w:val="28"/>
          <w:lang w:val="fr-FR"/>
        </w:rPr>
        <w:t>COMMUNIQUÉ DE PRESSE – Semaine 51</w:t>
      </w:r>
    </w:p>
    <w:p w14:paraId="6EA9CFD3" w14:textId="77777777" w:rsidR="0036234E" w:rsidRPr="003711D6" w:rsidRDefault="0036234E" w:rsidP="000A4062">
      <w:pPr>
        <w:rPr>
          <w:rFonts w:ascii="Arial" w:hAnsi="Arial"/>
          <w:b/>
          <w:sz w:val="22"/>
          <w:lang w:val="fr-FR"/>
        </w:rPr>
      </w:pPr>
    </w:p>
    <w:p w14:paraId="064C1CB4" w14:textId="77777777" w:rsidR="006E19A7" w:rsidRPr="003711D6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181774D2" w14:textId="72FB974D" w:rsidR="00BB0C40" w:rsidRPr="003711D6" w:rsidRDefault="003711D6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fr-FR"/>
        </w:rPr>
      </w:pPr>
      <w:r w:rsidRPr="003711D6">
        <w:rPr>
          <w:rFonts w:ascii="Arial" w:hAnsi="Arial" w:cs="Arial"/>
          <w:b/>
          <w:bCs/>
          <w:color w:val="000000"/>
          <w:lang w:val="fr-FR"/>
        </w:rPr>
        <w:t>Voyage</w:t>
      </w:r>
      <w:r>
        <w:rPr>
          <w:rFonts w:ascii="Arial" w:hAnsi="Arial" w:cs="Arial"/>
          <w:b/>
          <w:bCs/>
          <w:color w:val="000000"/>
          <w:lang w:val="fr-FR"/>
        </w:rPr>
        <w:t>r</w:t>
      </w:r>
      <w:r w:rsidRPr="003711D6">
        <w:rPr>
          <w:rFonts w:ascii="Arial" w:hAnsi="Arial" w:cs="Arial"/>
          <w:b/>
          <w:bCs/>
          <w:color w:val="000000"/>
          <w:lang w:val="fr-FR"/>
        </w:rPr>
        <w:t xml:space="preserve"> pais</w:t>
      </w:r>
      <w:r>
        <w:rPr>
          <w:rFonts w:ascii="Arial" w:hAnsi="Arial" w:cs="Arial"/>
          <w:b/>
          <w:bCs/>
          <w:color w:val="000000"/>
          <w:lang w:val="fr-FR"/>
        </w:rPr>
        <w:t>iblement même en hiver</w:t>
      </w:r>
    </w:p>
    <w:p w14:paraId="06D9CC62" w14:textId="00C6B3FD" w:rsidR="00AC6530" w:rsidRPr="003711D6" w:rsidRDefault="003711D6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lang w:val="fr-FR"/>
        </w:rPr>
        <w:t>Rameder prodigue ses conseils pour rouler l’hiver en toute quiétude</w:t>
      </w:r>
    </w:p>
    <w:p w14:paraId="709A838A" w14:textId="72B52869" w:rsidR="002B1DF8" w:rsidRPr="003711D6" w:rsidRDefault="002B1DF8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fr-FR"/>
        </w:rPr>
      </w:pPr>
    </w:p>
    <w:p w14:paraId="2ADC37E9" w14:textId="44EF0896" w:rsidR="002B1DF8" w:rsidRPr="00E70431" w:rsidRDefault="00FA2CCA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fr-FR"/>
        </w:rPr>
      </w:pPr>
      <w:r w:rsidRPr="00E70431">
        <w:rPr>
          <w:rFonts w:ascii="Arial" w:hAnsi="Arial" w:cs="Arial"/>
          <w:b/>
          <w:bCs/>
          <w:color w:val="000000"/>
          <w:sz w:val="22"/>
          <w:lang w:val="fr-FR"/>
        </w:rPr>
        <w:t xml:space="preserve">Un blanc immaculé illumine le paysage, </w:t>
      </w:r>
      <w:r w:rsidR="00BE12E9">
        <w:rPr>
          <w:rFonts w:ascii="Arial" w:hAnsi="Arial" w:cs="Arial"/>
          <w:b/>
          <w:bCs/>
          <w:color w:val="000000"/>
          <w:sz w:val="22"/>
          <w:lang w:val="fr-FR"/>
        </w:rPr>
        <w:t>l</w:t>
      </w:r>
      <w:bookmarkStart w:id="0" w:name="_GoBack"/>
      <w:bookmarkEnd w:id="0"/>
      <w:r w:rsidR="00E70431" w:rsidRPr="00E70431">
        <w:rPr>
          <w:rFonts w:ascii="Arial" w:hAnsi="Arial" w:cs="Arial"/>
          <w:b/>
          <w:bCs/>
          <w:color w:val="000000"/>
          <w:sz w:val="22"/>
          <w:lang w:val="fr-FR"/>
        </w:rPr>
        <w:t xml:space="preserve">e soleil brille et le ciel nous gratifie </w:t>
      </w:r>
      <w:r w:rsidR="00E70431">
        <w:rPr>
          <w:rFonts w:ascii="Arial" w:hAnsi="Arial" w:cs="Arial"/>
          <w:b/>
          <w:bCs/>
          <w:color w:val="000000"/>
          <w:sz w:val="22"/>
          <w:lang w:val="fr-FR"/>
        </w:rPr>
        <w:t xml:space="preserve">de son plus </w:t>
      </w:r>
      <w:r w:rsidR="00E70431" w:rsidRPr="00E70431">
        <w:rPr>
          <w:rFonts w:ascii="Arial" w:hAnsi="Arial" w:cs="Arial"/>
          <w:b/>
          <w:bCs/>
          <w:color w:val="000000"/>
          <w:sz w:val="22"/>
          <w:lang w:val="fr-FR"/>
        </w:rPr>
        <w:t xml:space="preserve">beau bleu. </w:t>
      </w:r>
      <w:proofErr w:type="spellStart"/>
      <w:r w:rsidR="00E70431" w:rsidRPr="00BE12E9">
        <w:rPr>
          <w:rFonts w:ascii="Arial" w:hAnsi="Arial" w:cs="Arial"/>
          <w:b/>
          <w:bCs/>
          <w:color w:val="000000"/>
          <w:sz w:val="22"/>
          <w:lang w:val="en-US"/>
        </w:rPr>
        <w:t>Malheureusement</w:t>
      </w:r>
      <w:proofErr w:type="spellEnd"/>
      <w:r w:rsidR="00E70431" w:rsidRPr="00BE12E9">
        <w:rPr>
          <w:rFonts w:ascii="Arial" w:hAnsi="Arial" w:cs="Arial"/>
          <w:b/>
          <w:bCs/>
          <w:color w:val="000000"/>
          <w:sz w:val="22"/>
          <w:lang w:val="en-US"/>
        </w:rPr>
        <w:t xml:space="preserve">, </w:t>
      </w:r>
      <w:proofErr w:type="spellStart"/>
      <w:r w:rsidR="00E70431" w:rsidRPr="00BE12E9">
        <w:rPr>
          <w:rFonts w:ascii="Arial" w:hAnsi="Arial" w:cs="Arial"/>
          <w:b/>
          <w:bCs/>
          <w:color w:val="000000"/>
          <w:sz w:val="22"/>
          <w:lang w:val="en-US"/>
        </w:rPr>
        <w:t>ces</w:t>
      </w:r>
      <w:proofErr w:type="spellEnd"/>
      <w:r w:rsidR="00E70431" w:rsidRPr="00BE12E9">
        <w:rPr>
          <w:rFonts w:ascii="Arial" w:hAnsi="Arial" w:cs="Arial"/>
          <w:b/>
          <w:bCs/>
          <w:color w:val="000000"/>
          <w:sz w:val="22"/>
          <w:lang w:val="en-US"/>
        </w:rPr>
        <w:t xml:space="preserve"> conditions </w:t>
      </w:r>
      <w:proofErr w:type="spellStart"/>
      <w:r w:rsidR="00E70431" w:rsidRPr="00BE12E9">
        <w:rPr>
          <w:rFonts w:ascii="Arial" w:hAnsi="Arial" w:cs="Arial"/>
          <w:b/>
          <w:bCs/>
          <w:color w:val="000000"/>
          <w:sz w:val="22"/>
          <w:lang w:val="en-US"/>
        </w:rPr>
        <w:t>idyliques</w:t>
      </w:r>
      <w:proofErr w:type="spellEnd"/>
      <w:r w:rsidR="00E70431" w:rsidRPr="00BE12E9">
        <w:rPr>
          <w:rFonts w:ascii="Arial" w:hAnsi="Arial" w:cs="Arial"/>
          <w:b/>
          <w:bCs/>
          <w:color w:val="000000"/>
          <w:sz w:val="22"/>
          <w:lang w:val="en-US"/>
        </w:rPr>
        <w:t xml:space="preserve"> ne </w:t>
      </w:r>
      <w:proofErr w:type="spellStart"/>
      <w:r w:rsidR="00E70431" w:rsidRPr="00BE12E9">
        <w:rPr>
          <w:rFonts w:ascii="Arial" w:hAnsi="Arial" w:cs="Arial"/>
          <w:b/>
          <w:bCs/>
          <w:color w:val="000000"/>
          <w:sz w:val="22"/>
          <w:lang w:val="en-US"/>
        </w:rPr>
        <w:t>sont</w:t>
      </w:r>
      <w:proofErr w:type="spellEnd"/>
      <w:r w:rsidR="00E70431" w:rsidRPr="00BE12E9">
        <w:rPr>
          <w:rFonts w:ascii="Arial" w:hAnsi="Arial" w:cs="Arial"/>
          <w:b/>
          <w:bCs/>
          <w:color w:val="000000"/>
          <w:sz w:val="22"/>
          <w:lang w:val="en-US"/>
        </w:rPr>
        <w:t xml:space="preserve"> pas </w:t>
      </w:r>
      <w:proofErr w:type="spellStart"/>
      <w:r w:rsidR="00E70431" w:rsidRPr="00BE12E9">
        <w:rPr>
          <w:rFonts w:ascii="Arial" w:hAnsi="Arial" w:cs="Arial"/>
          <w:b/>
          <w:bCs/>
          <w:color w:val="000000"/>
          <w:sz w:val="22"/>
          <w:lang w:val="en-US"/>
        </w:rPr>
        <w:t>perpétuelles</w:t>
      </w:r>
      <w:proofErr w:type="spellEnd"/>
      <w:r w:rsidR="00E70431" w:rsidRPr="00BE12E9">
        <w:rPr>
          <w:rFonts w:ascii="Arial" w:hAnsi="Arial" w:cs="Arial"/>
          <w:b/>
          <w:bCs/>
          <w:color w:val="000000"/>
          <w:sz w:val="22"/>
          <w:lang w:val="en-US"/>
        </w:rPr>
        <w:t xml:space="preserve">... </w:t>
      </w:r>
      <w:r w:rsidR="00E70431" w:rsidRPr="00E70431">
        <w:rPr>
          <w:rFonts w:ascii="Arial" w:hAnsi="Arial" w:cs="Arial"/>
          <w:b/>
          <w:bCs/>
          <w:color w:val="000000"/>
          <w:sz w:val="22"/>
          <w:lang w:val="fr-FR"/>
        </w:rPr>
        <w:t xml:space="preserve">Nous devons bien souvent conduire dans d’autres </w:t>
      </w:r>
      <w:proofErr w:type="spellStart"/>
      <w:proofErr w:type="gramStart"/>
      <w:r w:rsidR="00E70431" w:rsidRPr="00E70431">
        <w:rPr>
          <w:rFonts w:ascii="Arial" w:hAnsi="Arial" w:cs="Arial"/>
          <w:b/>
          <w:bCs/>
          <w:color w:val="000000"/>
          <w:sz w:val="22"/>
          <w:lang w:val="fr-FR"/>
        </w:rPr>
        <w:t>cinconstances</w:t>
      </w:r>
      <w:proofErr w:type="spellEnd"/>
      <w:r w:rsidR="00E70431" w:rsidRPr="00E70431">
        <w:rPr>
          <w:rFonts w:ascii="Arial" w:hAnsi="Arial" w:cs="Arial"/>
          <w:b/>
          <w:bCs/>
          <w:color w:val="000000"/>
          <w:sz w:val="22"/>
          <w:lang w:val="fr-FR"/>
        </w:rPr>
        <w:t xml:space="preserve"> :</w:t>
      </w:r>
      <w:proofErr w:type="gramEnd"/>
      <w:r w:rsidR="00E70431" w:rsidRPr="00E70431">
        <w:rPr>
          <w:rFonts w:ascii="Arial" w:hAnsi="Arial" w:cs="Arial"/>
          <w:b/>
          <w:bCs/>
          <w:color w:val="000000"/>
          <w:sz w:val="22"/>
          <w:lang w:val="fr-FR"/>
        </w:rPr>
        <w:t xml:space="preserve"> pluie, gr</w:t>
      </w:r>
      <w:r w:rsidR="00E70431">
        <w:rPr>
          <w:rFonts w:ascii="Arial" w:hAnsi="Arial" w:cs="Arial"/>
          <w:b/>
          <w:bCs/>
          <w:color w:val="000000"/>
          <w:sz w:val="22"/>
          <w:lang w:val="fr-FR"/>
        </w:rPr>
        <w:t>isaille, voire même du verglas</w:t>
      </w:r>
      <w:r w:rsidR="00540027" w:rsidRPr="00E70431">
        <w:rPr>
          <w:rFonts w:ascii="Arial" w:hAnsi="Arial" w:cs="Arial"/>
          <w:b/>
          <w:bCs/>
          <w:color w:val="000000"/>
          <w:sz w:val="22"/>
          <w:lang w:val="fr-FR"/>
        </w:rPr>
        <w:t>.</w:t>
      </w:r>
      <w:r w:rsidR="00E70431">
        <w:rPr>
          <w:rFonts w:ascii="Arial" w:hAnsi="Arial" w:cs="Arial"/>
          <w:b/>
          <w:bCs/>
          <w:color w:val="000000"/>
          <w:sz w:val="22"/>
          <w:lang w:val="fr-FR"/>
        </w:rPr>
        <w:br/>
        <w:t>Pour une conduite en saison hivernale, les articles commercialisés par Rameder prennent tout leur sens.</w:t>
      </w:r>
      <w:r w:rsidR="00E70431" w:rsidRPr="00E70431">
        <w:rPr>
          <w:rFonts w:ascii="Arial" w:hAnsi="Arial" w:cs="Arial"/>
          <w:b/>
          <w:bCs/>
          <w:color w:val="000000"/>
          <w:sz w:val="22"/>
          <w:lang w:val="fr-FR"/>
        </w:rPr>
        <w:t xml:space="preserve"> L</w:t>
      </w:r>
      <w:r w:rsidR="00E70431">
        <w:rPr>
          <w:rFonts w:ascii="Arial" w:hAnsi="Arial" w:cs="Arial"/>
          <w:b/>
          <w:bCs/>
          <w:color w:val="000000"/>
          <w:sz w:val="22"/>
          <w:lang w:val="fr-FR"/>
        </w:rPr>
        <w:t xml:space="preserve">e leader du marché de l’attelage remorque et des pièces automobiles propose sur </w:t>
      </w:r>
      <w:hyperlink r:id="rId7" w:history="1">
        <w:r w:rsidR="00E70431" w:rsidRPr="00FF4716">
          <w:rPr>
            <w:rStyle w:val="Hyperlink"/>
            <w:rFonts w:ascii="Arial" w:hAnsi="Arial" w:cs="Arial"/>
            <w:b/>
            <w:bCs/>
            <w:sz w:val="22"/>
            <w:lang w:val="fr-FR"/>
          </w:rPr>
          <w:t>www.rameder.fr</w:t>
        </w:r>
      </w:hyperlink>
      <w:r w:rsidR="00540027" w:rsidRPr="00E70431">
        <w:rPr>
          <w:rFonts w:ascii="Arial" w:hAnsi="Arial" w:cs="Arial"/>
          <w:b/>
          <w:bCs/>
          <w:color w:val="000000"/>
          <w:sz w:val="22"/>
          <w:lang w:val="fr-FR"/>
        </w:rPr>
        <w:t xml:space="preserve"> </w:t>
      </w:r>
      <w:r w:rsidR="00E70431">
        <w:rPr>
          <w:rFonts w:ascii="Arial" w:hAnsi="Arial" w:cs="Arial"/>
          <w:b/>
          <w:bCs/>
          <w:color w:val="000000"/>
          <w:sz w:val="22"/>
          <w:lang w:val="fr-FR"/>
        </w:rPr>
        <w:t>une vaste gamme de produits adaptés à toutes les situations</w:t>
      </w:r>
      <w:r w:rsidR="00540027" w:rsidRPr="00E70431">
        <w:rPr>
          <w:rFonts w:ascii="Arial" w:hAnsi="Arial" w:cs="Arial"/>
          <w:b/>
          <w:bCs/>
          <w:color w:val="000000"/>
          <w:sz w:val="22"/>
          <w:lang w:val="fr-FR"/>
        </w:rPr>
        <w:t>.</w:t>
      </w:r>
    </w:p>
    <w:p w14:paraId="380691BF" w14:textId="5D547023" w:rsidR="00AC6530" w:rsidRPr="00E70431" w:rsidRDefault="00AC653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57FB1E9E" w14:textId="7D59C43F" w:rsidR="00E70431" w:rsidRDefault="00E70431" w:rsidP="006765F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E70431">
        <w:rPr>
          <w:rFonts w:ascii="Arial" w:hAnsi="Arial"/>
          <w:color w:val="000000"/>
          <w:sz w:val="22"/>
          <w:lang w:val="fr-FR"/>
        </w:rPr>
        <w:t>Avant de prendre la route, il faut bien s</w:t>
      </w:r>
      <w:r>
        <w:rPr>
          <w:rFonts w:ascii="Arial" w:hAnsi="Arial"/>
          <w:color w:val="000000"/>
          <w:sz w:val="22"/>
          <w:lang w:val="fr-FR"/>
        </w:rPr>
        <w:t xml:space="preserve">ûr veiller à ce que la visibilité </w:t>
      </w:r>
      <w:r w:rsidR="004F38AB">
        <w:rPr>
          <w:rFonts w:ascii="Arial" w:hAnsi="Arial"/>
          <w:color w:val="000000"/>
          <w:sz w:val="22"/>
          <w:lang w:val="fr-FR"/>
        </w:rPr>
        <w:t>soit optimale depuis le poste de conduite.</w:t>
      </w:r>
    </w:p>
    <w:p w14:paraId="77CAA1CA" w14:textId="4A8089C3" w:rsidR="004F38AB" w:rsidRDefault="004F38AB" w:rsidP="006765F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Afin de nettoyer les vitres </w:t>
      </w:r>
      <w:proofErr w:type="gramStart"/>
      <w:r>
        <w:rPr>
          <w:rFonts w:ascii="Arial" w:hAnsi="Arial"/>
          <w:color w:val="000000"/>
          <w:sz w:val="22"/>
          <w:lang w:val="fr-FR"/>
        </w:rPr>
        <w:t>du véhicules</w:t>
      </w:r>
      <w:proofErr w:type="gramEnd"/>
      <w:r>
        <w:rPr>
          <w:rFonts w:ascii="Arial" w:hAnsi="Arial"/>
          <w:color w:val="000000"/>
          <w:sz w:val="22"/>
          <w:lang w:val="fr-FR"/>
        </w:rPr>
        <w:t xml:space="preserve"> et mêmes ses phares, un </w:t>
      </w:r>
      <w:hyperlink r:id="rId8" w:history="1">
        <w:r w:rsidRPr="004F38AB">
          <w:rPr>
            <w:rStyle w:val="Hyperlink"/>
            <w:rFonts w:ascii="Arial" w:hAnsi="Arial"/>
            <w:sz w:val="22"/>
            <w:lang w:val="fr-FR"/>
          </w:rPr>
          <w:t>aérosol spécial hiver</w:t>
        </w:r>
      </w:hyperlink>
      <w:r>
        <w:rPr>
          <w:rFonts w:ascii="Arial" w:hAnsi="Arial"/>
          <w:color w:val="000000"/>
          <w:sz w:val="22"/>
          <w:lang w:val="fr-FR"/>
        </w:rPr>
        <w:t xml:space="preserve"> est disponible moyennant seulement 3,02€. Cet aérosol élimine la glace en quelques secondes et prévient </w:t>
      </w:r>
      <w:r w:rsidR="00BE4AD8">
        <w:rPr>
          <w:rFonts w:ascii="Arial" w:hAnsi="Arial"/>
          <w:color w:val="000000"/>
          <w:sz w:val="22"/>
          <w:lang w:val="fr-FR"/>
        </w:rPr>
        <w:t xml:space="preserve">les vitres et </w:t>
      </w:r>
      <w:proofErr w:type="spellStart"/>
      <w:r w:rsidR="00BE4AD8">
        <w:rPr>
          <w:rFonts w:ascii="Arial" w:hAnsi="Arial"/>
          <w:color w:val="000000"/>
          <w:sz w:val="22"/>
          <w:lang w:val="fr-FR"/>
        </w:rPr>
        <w:t>phrares</w:t>
      </w:r>
      <w:proofErr w:type="spellEnd"/>
      <w:r w:rsidR="00BE4AD8">
        <w:rPr>
          <w:rFonts w:ascii="Arial" w:hAnsi="Arial"/>
          <w:color w:val="000000"/>
          <w:sz w:val="22"/>
          <w:lang w:val="fr-FR"/>
        </w:rPr>
        <w:t xml:space="preserve"> du gel </w:t>
      </w:r>
      <w:r>
        <w:rPr>
          <w:rFonts w:ascii="Arial" w:hAnsi="Arial"/>
          <w:color w:val="000000"/>
          <w:sz w:val="22"/>
          <w:lang w:val="fr-FR"/>
        </w:rPr>
        <w:t>pendant quelques heures.</w:t>
      </w:r>
    </w:p>
    <w:p w14:paraId="57D26C0A" w14:textId="76531914" w:rsidR="00E70431" w:rsidRDefault="00425F20" w:rsidP="006765F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Rameder propose également un </w:t>
      </w:r>
      <w:hyperlink r:id="rId9" w:history="1">
        <w:r w:rsidRPr="00425F20">
          <w:rPr>
            <w:rStyle w:val="Hyperlink"/>
            <w:rFonts w:ascii="Arial" w:hAnsi="Arial"/>
            <w:sz w:val="22"/>
            <w:lang w:val="fr-FR"/>
          </w:rPr>
          <w:t>additif pour lave-glace</w:t>
        </w:r>
      </w:hyperlink>
      <w:r>
        <w:rPr>
          <w:rFonts w:ascii="Arial" w:hAnsi="Arial"/>
          <w:color w:val="000000"/>
          <w:sz w:val="22"/>
          <w:lang w:val="fr-FR"/>
        </w:rPr>
        <w:t xml:space="preserve"> pour 3,02€. Ce dernier a un effet antigel et préserve notamment la peinture, le chrome ou le caoutchouc en cas de contact.</w:t>
      </w:r>
    </w:p>
    <w:p w14:paraId="3517CCF6" w14:textId="24C61BDF" w:rsidR="00425F20" w:rsidRPr="00425F20" w:rsidRDefault="00425F20" w:rsidP="006765F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425F20">
        <w:rPr>
          <w:rFonts w:ascii="Arial" w:hAnsi="Arial"/>
          <w:color w:val="000000"/>
          <w:sz w:val="22"/>
          <w:lang w:val="fr-FR"/>
        </w:rPr>
        <w:t>Sur le site</w:t>
      </w:r>
      <w:r>
        <w:rPr>
          <w:rFonts w:ascii="Arial" w:hAnsi="Arial"/>
          <w:color w:val="000000"/>
          <w:sz w:val="22"/>
          <w:lang w:val="fr-FR"/>
        </w:rPr>
        <w:t xml:space="preserve"> internet se trouve également une </w:t>
      </w:r>
      <w:hyperlink r:id="rId10" w:history="1">
        <w:r w:rsidRPr="00425F20">
          <w:rPr>
            <w:rStyle w:val="Hyperlink"/>
            <w:rFonts w:ascii="Arial" w:hAnsi="Arial"/>
            <w:sz w:val="22"/>
            <w:lang w:val="fr-FR"/>
          </w:rPr>
          <w:t>protection pour radiateur</w:t>
        </w:r>
      </w:hyperlink>
      <w:r>
        <w:rPr>
          <w:rFonts w:ascii="Arial" w:hAnsi="Arial"/>
          <w:color w:val="000000"/>
          <w:sz w:val="22"/>
          <w:lang w:val="fr-FR"/>
        </w:rPr>
        <w:t>, puisque ces derniers doivent également être protégés en cas de froid. Son effet : il protège le radiateur de la corrosion, la mousse, l’entartrage et du gel, pour seulement 7€ les 100ml.</w:t>
      </w:r>
    </w:p>
    <w:p w14:paraId="3AC2620A" w14:textId="4E37E04A" w:rsidR="006765FA" w:rsidRPr="00BE12E9" w:rsidRDefault="006765FA" w:rsidP="006765FA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8D3464C" w14:textId="67F66749" w:rsidR="0080504C" w:rsidRPr="0080504C" w:rsidRDefault="0080504C" w:rsidP="006765F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80504C">
        <w:rPr>
          <w:rFonts w:ascii="Arial" w:hAnsi="Arial"/>
          <w:color w:val="000000"/>
          <w:sz w:val="22"/>
          <w:lang w:val="fr-FR"/>
        </w:rPr>
        <w:t xml:space="preserve">La pollution peut également endommager le véhicule. </w:t>
      </w:r>
      <w:r>
        <w:rPr>
          <w:rFonts w:ascii="Arial" w:hAnsi="Arial"/>
          <w:color w:val="000000"/>
          <w:sz w:val="22"/>
          <w:lang w:val="fr-FR"/>
        </w:rPr>
        <w:t>Les zones du véhicule les plus proches de la route sont les plus touchées par la pollution due à l’hiver. C’est notamment le cas des jantes.</w:t>
      </w:r>
    </w:p>
    <w:p w14:paraId="72E54910" w14:textId="187D4B91" w:rsidR="0080504C" w:rsidRPr="0080504C" w:rsidRDefault="0080504C" w:rsidP="00E41DA7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Un </w:t>
      </w:r>
      <w:hyperlink r:id="rId11" w:history="1">
        <w:r w:rsidRPr="0080504C">
          <w:rPr>
            <w:rStyle w:val="Hyperlink"/>
            <w:rFonts w:ascii="Arial" w:hAnsi="Arial"/>
            <w:sz w:val="22"/>
            <w:lang w:val="fr-FR"/>
          </w:rPr>
          <w:t>nettoyant pour jantes</w:t>
        </w:r>
      </w:hyperlink>
      <w:r>
        <w:rPr>
          <w:rFonts w:ascii="Arial" w:hAnsi="Arial"/>
          <w:color w:val="000000"/>
          <w:sz w:val="22"/>
          <w:lang w:val="fr-FR"/>
        </w:rPr>
        <w:t xml:space="preserve"> aux </w:t>
      </w:r>
      <w:proofErr w:type="spellStart"/>
      <w:r>
        <w:rPr>
          <w:rFonts w:ascii="Arial" w:hAnsi="Arial"/>
          <w:color w:val="000000"/>
          <w:sz w:val="22"/>
          <w:lang w:val="fr-FR"/>
        </w:rPr>
        <w:t>vertues</w:t>
      </w:r>
      <w:proofErr w:type="spellEnd"/>
      <w:r>
        <w:rPr>
          <w:rFonts w:ascii="Arial" w:hAnsi="Arial"/>
          <w:color w:val="000000"/>
          <w:sz w:val="22"/>
          <w:lang w:val="fr-FR"/>
        </w:rPr>
        <w:t xml:space="preserve"> détergentes </w:t>
      </w:r>
      <w:proofErr w:type="spellStart"/>
      <w:r>
        <w:rPr>
          <w:rFonts w:ascii="Arial" w:hAnsi="Arial"/>
          <w:color w:val="000000"/>
          <w:sz w:val="22"/>
          <w:lang w:val="fr-FR"/>
        </w:rPr>
        <w:t>élimenera</w:t>
      </w:r>
      <w:proofErr w:type="spellEnd"/>
      <w:r>
        <w:rPr>
          <w:rFonts w:ascii="Arial" w:hAnsi="Arial"/>
          <w:color w:val="000000"/>
          <w:sz w:val="22"/>
          <w:lang w:val="fr-FR"/>
        </w:rPr>
        <w:t xml:space="preserve"> toutes les traces visibles. Une brosse de lavage spécialement adaptées aux jantes peut également être utilisée en complément.</w:t>
      </w:r>
    </w:p>
    <w:p w14:paraId="045BF330" w14:textId="77777777" w:rsidR="0080504C" w:rsidRPr="00BE12E9" w:rsidRDefault="0080504C" w:rsidP="00E41DA7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07590F05" w14:textId="2C961ABA" w:rsidR="009E390B" w:rsidRDefault="0080504C" w:rsidP="00E41DA7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9E390B">
        <w:rPr>
          <w:rFonts w:ascii="Arial" w:hAnsi="Arial"/>
          <w:color w:val="000000"/>
          <w:sz w:val="22"/>
          <w:lang w:val="fr-FR"/>
        </w:rPr>
        <w:t xml:space="preserve">Pour les dégâts liés au sel ou la moisissure, nous recommandons d’utiliser un </w:t>
      </w:r>
      <w:hyperlink r:id="rId12" w:history="1">
        <w:r w:rsidRPr="009E390B">
          <w:rPr>
            <w:rStyle w:val="Hyperlink"/>
            <w:rFonts w:ascii="Arial" w:hAnsi="Arial"/>
            <w:sz w:val="22"/>
            <w:lang w:val="fr-FR"/>
          </w:rPr>
          <w:t>vaporisateur spécial protection</w:t>
        </w:r>
      </w:hyperlink>
      <w:r w:rsidRPr="009E390B">
        <w:rPr>
          <w:rFonts w:ascii="Arial" w:hAnsi="Arial"/>
          <w:color w:val="000000"/>
          <w:sz w:val="22"/>
          <w:lang w:val="fr-FR"/>
        </w:rPr>
        <w:t xml:space="preserve"> (25€)</w:t>
      </w:r>
      <w:r w:rsidR="009E390B" w:rsidRPr="009E390B">
        <w:rPr>
          <w:rFonts w:ascii="Arial" w:hAnsi="Arial"/>
          <w:color w:val="000000"/>
          <w:sz w:val="22"/>
          <w:lang w:val="fr-FR"/>
        </w:rPr>
        <w:t>, utilisable sur les jantes en acier et en aluminium.</w:t>
      </w:r>
    </w:p>
    <w:p w14:paraId="48CA2887" w14:textId="6A392039" w:rsidR="00572444" w:rsidRPr="009E390B" w:rsidRDefault="009E390B" w:rsidP="00E41DA7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9E390B">
        <w:rPr>
          <w:rFonts w:ascii="Arial" w:hAnsi="Arial"/>
          <w:color w:val="000000"/>
          <w:sz w:val="22"/>
          <w:lang w:val="fr-FR"/>
        </w:rPr>
        <w:t xml:space="preserve">Différents </w:t>
      </w:r>
      <w:hyperlink r:id="rId13" w:history="1">
        <w:r w:rsidRPr="009E390B">
          <w:rPr>
            <w:rStyle w:val="Hyperlink"/>
            <w:rFonts w:ascii="Arial" w:hAnsi="Arial"/>
            <w:sz w:val="22"/>
            <w:lang w:val="fr-FR"/>
          </w:rPr>
          <w:t>accessoires de lavage</w:t>
        </w:r>
      </w:hyperlink>
      <w:r w:rsidRPr="009E390B">
        <w:rPr>
          <w:rFonts w:ascii="Arial" w:hAnsi="Arial"/>
          <w:color w:val="000000"/>
          <w:sz w:val="22"/>
          <w:lang w:val="fr-FR"/>
        </w:rPr>
        <w:t xml:space="preserve"> peuvent être utilisés en fonction de </w:t>
      </w:r>
      <w:proofErr w:type="gramStart"/>
      <w:r w:rsidRPr="009E390B">
        <w:rPr>
          <w:rFonts w:ascii="Arial" w:hAnsi="Arial"/>
          <w:color w:val="000000"/>
          <w:sz w:val="22"/>
          <w:lang w:val="fr-FR"/>
        </w:rPr>
        <w:t>vos besoin</w:t>
      </w:r>
      <w:proofErr w:type="gramEnd"/>
      <w:r w:rsidRPr="009E390B">
        <w:rPr>
          <w:rFonts w:ascii="Arial" w:hAnsi="Arial"/>
          <w:color w:val="000000"/>
          <w:sz w:val="22"/>
          <w:lang w:val="fr-FR"/>
        </w:rPr>
        <w:t>.</w:t>
      </w:r>
      <w:r>
        <w:rPr>
          <w:rFonts w:ascii="Arial" w:hAnsi="Arial"/>
          <w:color w:val="000000"/>
          <w:sz w:val="22"/>
          <w:lang w:val="fr-FR"/>
        </w:rPr>
        <w:t xml:space="preserve"> Le site </w:t>
      </w:r>
      <w:r w:rsidRPr="009E390B">
        <w:rPr>
          <w:rFonts w:ascii="Arial" w:hAnsi="Arial"/>
          <w:b/>
          <w:color w:val="000000"/>
          <w:sz w:val="22"/>
          <w:lang w:val="fr-FR"/>
        </w:rPr>
        <w:t>Rameder</w:t>
      </w:r>
      <w:r>
        <w:rPr>
          <w:rFonts w:ascii="Arial" w:hAnsi="Arial"/>
          <w:color w:val="000000"/>
          <w:sz w:val="22"/>
          <w:lang w:val="fr-FR"/>
        </w:rPr>
        <w:t xml:space="preserve"> propose une gamme variée où se trouvera forcément ce que vous recherchez.</w:t>
      </w:r>
    </w:p>
    <w:p w14:paraId="4D68C098" w14:textId="77777777" w:rsidR="00854FD8" w:rsidRDefault="00854FD8" w:rsidP="00E41DA7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283FF596" w14:textId="347A14AF" w:rsidR="00D50854" w:rsidRPr="009E390B" w:rsidRDefault="00D50854" w:rsidP="00E41DA7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Mais comme l’hiver est une saison propice à l’amusement, Rameder commercialise des </w:t>
      </w:r>
      <w:hyperlink r:id="rId14" w:history="1">
        <w:r w:rsidRPr="00D50854">
          <w:rPr>
            <w:rStyle w:val="Hyperlink"/>
            <w:rFonts w:ascii="Arial" w:hAnsi="Arial"/>
            <w:sz w:val="22"/>
            <w:lang w:val="fr-FR"/>
          </w:rPr>
          <w:t xml:space="preserve">barres de </w:t>
        </w:r>
        <w:proofErr w:type="spellStart"/>
        <w:r w:rsidRPr="00D50854">
          <w:rPr>
            <w:rStyle w:val="Hyperlink"/>
            <w:rFonts w:ascii="Arial" w:hAnsi="Arial"/>
            <w:sz w:val="22"/>
            <w:lang w:val="fr-FR"/>
          </w:rPr>
          <w:t>toti</w:t>
        </w:r>
        <w:proofErr w:type="spellEnd"/>
        <w:r w:rsidRPr="00D50854">
          <w:rPr>
            <w:rStyle w:val="Hyperlink"/>
            <w:rFonts w:ascii="Arial" w:hAnsi="Arial"/>
            <w:sz w:val="22"/>
            <w:lang w:val="fr-FR"/>
          </w:rPr>
          <w:t xml:space="preserve"> et porte-skis</w:t>
        </w:r>
      </w:hyperlink>
      <w:r>
        <w:rPr>
          <w:rFonts w:ascii="Arial" w:hAnsi="Arial"/>
          <w:color w:val="000000"/>
          <w:sz w:val="22"/>
          <w:lang w:val="fr-FR"/>
        </w:rPr>
        <w:t xml:space="preserve"> pour toutes les marques et tous les modèles de voitures, tout comme des coffres de toit.</w:t>
      </w:r>
    </w:p>
    <w:p w14:paraId="321346E4" w14:textId="57B0E0B1" w:rsidR="00CF3EB5" w:rsidRPr="00BE12E9" w:rsidRDefault="00D50854" w:rsidP="00E32F39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D50854">
        <w:rPr>
          <w:rFonts w:ascii="Arial" w:hAnsi="Arial"/>
          <w:color w:val="000000"/>
          <w:sz w:val="22"/>
          <w:lang w:val="fr-FR"/>
        </w:rPr>
        <w:t xml:space="preserve">Une solution idéale est proposée pour tous les types de transports. </w:t>
      </w:r>
      <w:proofErr w:type="spellStart"/>
      <w:r w:rsidRPr="00BE12E9">
        <w:rPr>
          <w:rFonts w:ascii="Arial" w:hAnsi="Arial"/>
          <w:color w:val="000000"/>
          <w:sz w:val="22"/>
          <w:lang w:val="en-US"/>
        </w:rPr>
        <w:t>Toutes</w:t>
      </w:r>
      <w:proofErr w:type="spellEnd"/>
      <w:r w:rsidRPr="00BE12E9">
        <w:rPr>
          <w:rFonts w:ascii="Arial" w:hAnsi="Arial"/>
          <w:color w:val="000000"/>
          <w:sz w:val="22"/>
          <w:lang w:val="en-US"/>
        </w:rPr>
        <w:t xml:space="preserve"> les </w:t>
      </w:r>
      <w:proofErr w:type="spellStart"/>
      <w:r w:rsidRPr="00BE12E9">
        <w:rPr>
          <w:rFonts w:ascii="Arial" w:hAnsi="Arial"/>
          <w:color w:val="000000"/>
          <w:sz w:val="22"/>
          <w:lang w:val="en-US"/>
        </w:rPr>
        <w:t>informations</w:t>
      </w:r>
      <w:proofErr w:type="spellEnd"/>
      <w:r w:rsidRPr="00BE12E9">
        <w:rPr>
          <w:rFonts w:ascii="Arial" w:hAnsi="Arial"/>
          <w:color w:val="000000"/>
          <w:sz w:val="22"/>
          <w:lang w:val="en-US"/>
        </w:rPr>
        <w:t xml:space="preserve"> </w:t>
      </w:r>
      <w:proofErr w:type="spellStart"/>
      <w:r w:rsidRPr="00BE12E9">
        <w:rPr>
          <w:rFonts w:ascii="Arial" w:hAnsi="Arial"/>
          <w:color w:val="000000"/>
          <w:sz w:val="22"/>
          <w:lang w:val="en-US"/>
        </w:rPr>
        <w:t>sont</w:t>
      </w:r>
      <w:proofErr w:type="spellEnd"/>
      <w:r w:rsidRPr="00BE12E9">
        <w:rPr>
          <w:rFonts w:ascii="Arial" w:hAnsi="Arial"/>
          <w:color w:val="000000"/>
          <w:sz w:val="22"/>
          <w:lang w:val="en-US"/>
        </w:rPr>
        <w:t xml:space="preserve"> </w:t>
      </w:r>
      <w:proofErr w:type="spellStart"/>
      <w:r w:rsidRPr="00BE12E9">
        <w:rPr>
          <w:rFonts w:ascii="Arial" w:hAnsi="Arial"/>
          <w:color w:val="000000"/>
          <w:sz w:val="22"/>
          <w:lang w:val="en-US"/>
        </w:rPr>
        <w:t>visibles</w:t>
      </w:r>
      <w:proofErr w:type="spellEnd"/>
      <w:r w:rsidRPr="00BE12E9">
        <w:rPr>
          <w:rFonts w:ascii="Arial" w:hAnsi="Arial"/>
          <w:color w:val="000000"/>
          <w:sz w:val="22"/>
          <w:lang w:val="en-US"/>
        </w:rPr>
        <w:t xml:space="preserve"> sur </w:t>
      </w:r>
      <w:hyperlink r:id="rId15" w:history="1">
        <w:r w:rsidRPr="00BE12E9">
          <w:rPr>
            <w:rStyle w:val="Hyperlink"/>
            <w:rFonts w:ascii="Arial" w:hAnsi="Arial"/>
            <w:sz w:val="22"/>
            <w:lang w:val="en-US"/>
          </w:rPr>
          <w:t>www.rameder.fr</w:t>
        </w:r>
      </w:hyperlink>
      <w:r w:rsidRPr="00BE12E9">
        <w:rPr>
          <w:rFonts w:ascii="Arial" w:hAnsi="Arial"/>
          <w:color w:val="000000"/>
          <w:sz w:val="22"/>
          <w:lang w:val="en-US"/>
        </w:rPr>
        <w:t>.</w:t>
      </w:r>
    </w:p>
    <w:p w14:paraId="4A68A565" w14:textId="2B9DE01F" w:rsidR="00FD0BC3" w:rsidRPr="00BE12E9" w:rsidRDefault="00FD0BC3" w:rsidP="00E32F39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2ABC33A" w14:textId="45A82EFA" w:rsidR="00FD0BC3" w:rsidRPr="00BE12E9" w:rsidRDefault="00FD0BC3" w:rsidP="00E32F39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01F0C5A" w14:textId="77777777" w:rsidR="00371D79" w:rsidRPr="00BE12E9" w:rsidRDefault="00371D79" w:rsidP="00E32F39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8D18D93" w14:textId="77777777" w:rsidR="006765FA" w:rsidRPr="00BE12E9" w:rsidRDefault="006765FA" w:rsidP="00E32F39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A77876" w14:textId="77777777" w:rsidR="00813049" w:rsidRPr="00E66C19" w:rsidRDefault="00813049" w:rsidP="00813049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E66C19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16" w:history="1">
        <w:r w:rsidRPr="00E66C19">
          <w:rPr>
            <w:rStyle w:val="Hyperlink"/>
            <w:rFonts w:ascii="Arial" w:hAnsi="Arial" w:cs="Arial"/>
            <w:sz w:val="22"/>
            <w:szCs w:val="22"/>
            <w:lang w:val="fr-FR"/>
          </w:rPr>
          <w:t>www.facebook.com/rameder.de</w:t>
        </w:r>
      </w:hyperlink>
    </w:p>
    <w:p w14:paraId="6BE72694" w14:textId="77777777" w:rsidR="00813049" w:rsidRDefault="00813049" w:rsidP="00813049">
      <w:pPr>
        <w:ind w:left="680"/>
        <w:jc w:val="both"/>
        <w:rPr>
          <w:rFonts w:ascii="Arial" w:hAnsi="Arial" w:cs="Arial"/>
          <w:sz w:val="22"/>
          <w:szCs w:val="22"/>
          <w:lang w:val="fr-FR"/>
        </w:rPr>
      </w:pPr>
      <w:r w:rsidRPr="00AE012D">
        <w:rPr>
          <w:rFonts w:ascii="Arial" w:hAnsi="Arial" w:cs="Arial"/>
          <w:color w:val="000000"/>
          <w:sz w:val="22"/>
          <w:lang w:val="fr-FR"/>
        </w:rPr>
        <w:t>Ou sur Google Plus :</w:t>
      </w:r>
      <w:r w:rsidRPr="00AE012D">
        <w:rPr>
          <w:color w:val="000000"/>
          <w:lang w:val="fr-FR"/>
        </w:rPr>
        <w:t xml:space="preserve"> </w:t>
      </w:r>
      <w:hyperlink r:id="rId17" w:history="1">
        <w:r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1DBFDAED" w14:textId="77777777" w:rsidR="00813049" w:rsidRDefault="00813049" w:rsidP="00813049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643E83F2" w14:textId="77777777" w:rsidR="00813049" w:rsidRDefault="00813049" w:rsidP="00813049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4D58D08D" w14:textId="77777777" w:rsidR="00813049" w:rsidRDefault="00813049" w:rsidP="00813049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>
        <w:rPr>
          <w:rFonts w:ascii="Arial" w:hAnsi="Arial" w:cs="Arial"/>
          <w:sz w:val="20"/>
          <w:szCs w:val="18"/>
          <w:lang w:val="fr-FR"/>
        </w:rPr>
        <w:t xml:space="preserve">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proofErr w:type="gramStart"/>
      <w:r>
        <w:rPr>
          <w:rFonts w:ascii="Arial" w:hAnsi="Arial" w:cs="Arial"/>
          <w:sz w:val="20"/>
          <w:szCs w:val="18"/>
          <w:lang w:val="fr-FR"/>
        </w:rPr>
        <w:t>Rameder;</w:t>
      </w:r>
      <w:proofErr w:type="gramEnd"/>
      <w:r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 ; 59223 Roncq ; Tel.: 03.62.13.73.53 ; Email: </w:t>
      </w:r>
      <w:hyperlink r:id="rId18" w:history="1">
        <w:r>
          <w:rPr>
            <w:rStyle w:val="Hyperlink"/>
            <w:rFonts w:ascii="Arial" w:hAnsi="Arial" w:cs="Arial"/>
            <w:sz w:val="20"/>
            <w:lang w:val="fr-FR"/>
          </w:rPr>
          <w:t>b.fischler@rameder.fr</w:t>
        </w:r>
      </w:hyperlink>
    </w:p>
    <w:p w14:paraId="634591CE" w14:textId="77777777" w:rsidR="00813049" w:rsidRDefault="00813049" w:rsidP="00813049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7EF76AD7" w14:textId="77777777" w:rsidR="00813049" w:rsidRPr="00BE12E9" w:rsidRDefault="00813049" w:rsidP="00813049">
      <w:pPr>
        <w:ind w:left="680"/>
        <w:jc w:val="both"/>
        <w:rPr>
          <w:rFonts w:ascii="Arial" w:hAnsi="Arial" w:cs="Arial"/>
          <w:sz w:val="20"/>
          <w:szCs w:val="18"/>
          <w:lang w:val="fr-FR"/>
        </w:rPr>
      </w:pPr>
      <w:r w:rsidRPr="00BE12E9">
        <w:rPr>
          <w:rFonts w:ascii="Arial" w:hAnsi="Arial" w:cs="Arial"/>
          <w:b/>
          <w:sz w:val="20"/>
          <w:szCs w:val="18"/>
          <w:u w:val="single"/>
          <w:lang w:val="fr-FR"/>
        </w:rPr>
        <w:t>Contact Presse</w:t>
      </w:r>
      <w:r w:rsidRPr="00BE12E9">
        <w:rPr>
          <w:rFonts w:ascii="Arial" w:hAnsi="Arial" w:cs="Arial"/>
          <w:sz w:val="20"/>
          <w:szCs w:val="18"/>
          <w:lang w:val="fr-FR"/>
        </w:rPr>
        <w:t xml:space="preserve"> :</w:t>
      </w:r>
      <w:r w:rsidRPr="00BE12E9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r w:rsidRPr="00BE12E9">
        <w:rPr>
          <w:rFonts w:ascii="Arial" w:hAnsi="Arial" w:cs="Arial"/>
          <w:b/>
          <w:sz w:val="20"/>
          <w:szCs w:val="18"/>
          <w:lang w:val="fr-FR"/>
        </w:rPr>
        <w:t>IKmedia</w:t>
      </w:r>
      <w:proofErr w:type="spellEnd"/>
      <w:r w:rsidRPr="00BE12E9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BE12E9">
        <w:rPr>
          <w:rFonts w:ascii="Arial" w:hAnsi="Arial" w:cs="Arial"/>
          <w:b/>
          <w:sz w:val="20"/>
          <w:szCs w:val="18"/>
          <w:lang w:val="fr-FR"/>
        </w:rPr>
        <w:t>GmbH</w:t>
      </w:r>
      <w:proofErr w:type="spellEnd"/>
      <w:r w:rsidRPr="00BE12E9">
        <w:rPr>
          <w:rFonts w:ascii="Arial" w:hAnsi="Arial" w:cs="Arial"/>
          <w:b/>
          <w:sz w:val="20"/>
          <w:szCs w:val="18"/>
          <w:lang w:val="fr-FR"/>
        </w:rPr>
        <w:t>;</w:t>
      </w:r>
      <w:proofErr w:type="gramEnd"/>
      <w:r w:rsidRPr="00BE12E9">
        <w:rPr>
          <w:rFonts w:ascii="Arial" w:hAnsi="Arial" w:cs="Arial"/>
          <w:b/>
          <w:sz w:val="20"/>
          <w:szCs w:val="18"/>
          <w:lang w:val="fr-FR"/>
        </w:rPr>
        <w:t xml:space="preserve"> </w:t>
      </w:r>
      <w:r w:rsidRPr="00BE12E9">
        <w:rPr>
          <w:rFonts w:ascii="Arial" w:hAnsi="Arial" w:cs="Arial"/>
          <w:sz w:val="20"/>
          <w:szCs w:val="18"/>
          <w:lang w:val="fr-FR"/>
        </w:rPr>
        <w:t xml:space="preserve">Oliver </w:t>
      </w:r>
      <w:proofErr w:type="spellStart"/>
      <w:r w:rsidRPr="00BE12E9">
        <w:rPr>
          <w:rFonts w:ascii="Arial" w:hAnsi="Arial" w:cs="Arial"/>
          <w:sz w:val="20"/>
          <w:szCs w:val="18"/>
          <w:lang w:val="fr-FR"/>
        </w:rPr>
        <w:t>Schielein</w:t>
      </w:r>
      <w:proofErr w:type="spellEnd"/>
      <w:r w:rsidRPr="00BE12E9">
        <w:rPr>
          <w:rFonts w:ascii="Arial" w:hAnsi="Arial" w:cs="Arial"/>
          <w:sz w:val="20"/>
          <w:szCs w:val="18"/>
          <w:lang w:val="fr-FR"/>
        </w:rPr>
        <w:t xml:space="preserve">; Andreas </w:t>
      </w:r>
      <w:proofErr w:type="spellStart"/>
      <w:r w:rsidRPr="00BE12E9">
        <w:rPr>
          <w:rFonts w:ascii="Arial" w:hAnsi="Arial" w:cs="Arial"/>
          <w:sz w:val="20"/>
          <w:szCs w:val="18"/>
          <w:lang w:val="fr-FR"/>
        </w:rPr>
        <w:t>Hempfling</w:t>
      </w:r>
      <w:proofErr w:type="spellEnd"/>
      <w:r w:rsidRPr="00BE12E9">
        <w:rPr>
          <w:rFonts w:ascii="Arial" w:hAnsi="Arial" w:cs="Arial"/>
          <w:sz w:val="20"/>
          <w:szCs w:val="18"/>
          <w:lang w:val="fr-FR"/>
        </w:rPr>
        <w:t xml:space="preserve">; </w:t>
      </w:r>
      <w:proofErr w:type="spellStart"/>
      <w:r w:rsidRPr="00BE12E9">
        <w:rPr>
          <w:rFonts w:ascii="Arial" w:hAnsi="Arial" w:cs="Arial"/>
          <w:sz w:val="20"/>
          <w:szCs w:val="18"/>
          <w:lang w:val="fr-FR"/>
        </w:rPr>
        <w:t>Friedenstraße</w:t>
      </w:r>
      <w:proofErr w:type="spellEnd"/>
      <w:r w:rsidRPr="00BE12E9">
        <w:rPr>
          <w:rFonts w:ascii="Arial" w:hAnsi="Arial" w:cs="Arial"/>
          <w:sz w:val="20"/>
          <w:szCs w:val="18"/>
          <w:lang w:val="fr-FR"/>
        </w:rPr>
        <w:t xml:space="preserve"> 33;</w:t>
      </w:r>
    </w:p>
    <w:p w14:paraId="74CAC698" w14:textId="77777777" w:rsidR="00813049" w:rsidRPr="000C73BA" w:rsidRDefault="00813049" w:rsidP="00813049">
      <w:pPr>
        <w:ind w:left="68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>
        <w:rPr>
          <w:rFonts w:ascii="Arial" w:hAnsi="Arial" w:cs="Arial"/>
          <w:sz w:val="20"/>
        </w:rPr>
        <w:t xml:space="preserve">: </w:t>
      </w:r>
      <w:hyperlink r:id="rId19" w:history="1">
        <w:r>
          <w:rPr>
            <w:rStyle w:val="Hyperlink"/>
            <w:rFonts w:ascii="Arial" w:hAnsi="Arial" w:cs="Arial"/>
            <w:b/>
            <w:sz w:val="20"/>
          </w:rPr>
          <w:t>ah@ikmedia.de</w:t>
        </w:r>
      </w:hyperlink>
    </w:p>
    <w:p w14:paraId="6D31EE2B" w14:textId="272DD740" w:rsidR="004500A8" w:rsidRPr="00266614" w:rsidRDefault="004500A8" w:rsidP="00813049">
      <w:pPr>
        <w:ind w:left="680"/>
        <w:jc w:val="both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20"/>
      <w:footerReference w:type="default" r:id="rId2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10E45" w14:textId="77777777" w:rsidR="00D23CC3" w:rsidRDefault="00D23CC3">
      <w:r>
        <w:separator/>
      </w:r>
    </w:p>
  </w:endnote>
  <w:endnote w:type="continuationSeparator" w:id="0">
    <w:p w14:paraId="21782B75" w14:textId="77777777" w:rsidR="00D23CC3" w:rsidRDefault="00D2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1CAE9" w14:textId="77777777" w:rsidR="00D23CC3" w:rsidRDefault="00D23CC3">
      <w:r>
        <w:separator/>
      </w:r>
    </w:p>
  </w:footnote>
  <w:footnote w:type="continuationSeparator" w:id="0">
    <w:p w14:paraId="322DE915" w14:textId="77777777" w:rsidR="00D23CC3" w:rsidRDefault="00D2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8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035A"/>
    <w:rsid w:val="00000BB6"/>
    <w:rsid w:val="00001FB5"/>
    <w:rsid w:val="000034D8"/>
    <w:rsid w:val="0000407D"/>
    <w:rsid w:val="00005D84"/>
    <w:rsid w:val="00006C37"/>
    <w:rsid w:val="0001197A"/>
    <w:rsid w:val="00011D8F"/>
    <w:rsid w:val="0001336E"/>
    <w:rsid w:val="00016A06"/>
    <w:rsid w:val="000179C3"/>
    <w:rsid w:val="000220A8"/>
    <w:rsid w:val="0002404A"/>
    <w:rsid w:val="0002613D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054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37B1"/>
    <w:rsid w:val="000C4B6A"/>
    <w:rsid w:val="000C5A94"/>
    <w:rsid w:val="000C62C8"/>
    <w:rsid w:val="000D1754"/>
    <w:rsid w:val="000D309E"/>
    <w:rsid w:val="000D4961"/>
    <w:rsid w:val="000D4978"/>
    <w:rsid w:val="000D5423"/>
    <w:rsid w:val="000E0176"/>
    <w:rsid w:val="000E24B0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3C29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015"/>
    <w:rsid w:val="001B0760"/>
    <w:rsid w:val="001B0936"/>
    <w:rsid w:val="001B1181"/>
    <w:rsid w:val="001B37A0"/>
    <w:rsid w:val="001B4790"/>
    <w:rsid w:val="001B67C5"/>
    <w:rsid w:val="001B6D18"/>
    <w:rsid w:val="001C072D"/>
    <w:rsid w:val="001C086D"/>
    <w:rsid w:val="001C59A7"/>
    <w:rsid w:val="001D0A15"/>
    <w:rsid w:val="001D4D98"/>
    <w:rsid w:val="001D7357"/>
    <w:rsid w:val="001E6BBF"/>
    <w:rsid w:val="001F3EB3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2EBA"/>
    <w:rsid w:val="00223532"/>
    <w:rsid w:val="00225679"/>
    <w:rsid w:val="00227520"/>
    <w:rsid w:val="00230DA7"/>
    <w:rsid w:val="00232CD3"/>
    <w:rsid w:val="0023531D"/>
    <w:rsid w:val="00236B85"/>
    <w:rsid w:val="002410E6"/>
    <w:rsid w:val="0024187F"/>
    <w:rsid w:val="00243265"/>
    <w:rsid w:val="002440AA"/>
    <w:rsid w:val="002473AB"/>
    <w:rsid w:val="002474DE"/>
    <w:rsid w:val="00247562"/>
    <w:rsid w:val="00250F1D"/>
    <w:rsid w:val="002522A9"/>
    <w:rsid w:val="00253AD7"/>
    <w:rsid w:val="002544C4"/>
    <w:rsid w:val="002578E9"/>
    <w:rsid w:val="0026068B"/>
    <w:rsid w:val="00264DC7"/>
    <w:rsid w:val="00265EF1"/>
    <w:rsid w:val="00266614"/>
    <w:rsid w:val="002674F9"/>
    <w:rsid w:val="00271D55"/>
    <w:rsid w:val="002749AF"/>
    <w:rsid w:val="0027503E"/>
    <w:rsid w:val="002751A3"/>
    <w:rsid w:val="00275905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A43"/>
    <w:rsid w:val="002A3B1F"/>
    <w:rsid w:val="002B1A77"/>
    <w:rsid w:val="002B1DF8"/>
    <w:rsid w:val="002B3A69"/>
    <w:rsid w:val="002B59C8"/>
    <w:rsid w:val="002B64B7"/>
    <w:rsid w:val="002B6AA8"/>
    <w:rsid w:val="002C10E1"/>
    <w:rsid w:val="002C3E83"/>
    <w:rsid w:val="002C4BB2"/>
    <w:rsid w:val="002D0E4A"/>
    <w:rsid w:val="002D37A1"/>
    <w:rsid w:val="002D7763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17A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234E"/>
    <w:rsid w:val="00363746"/>
    <w:rsid w:val="003655A9"/>
    <w:rsid w:val="00366D7F"/>
    <w:rsid w:val="00366DC9"/>
    <w:rsid w:val="00367B2C"/>
    <w:rsid w:val="003711D6"/>
    <w:rsid w:val="00371D79"/>
    <w:rsid w:val="00372CFF"/>
    <w:rsid w:val="00373FB1"/>
    <w:rsid w:val="00375941"/>
    <w:rsid w:val="00380DFA"/>
    <w:rsid w:val="0038103F"/>
    <w:rsid w:val="003824DE"/>
    <w:rsid w:val="003825D6"/>
    <w:rsid w:val="00385DB8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735D"/>
    <w:rsid w:val="003B7C26"/>
    <w:rsid w:val="003C410E"/>
    <w:rsid w:val="003D0369"/>
    <w:rsid w:val="003D2C15"/>
    <w:rsid w:val="003D3758"/>
    <w:rsid w:val="003D4CCC"/>
    <w:rsid w:val="003D69B5"/>
    <w:rsid w:val="003E026B"/>
    <w:rsid w:val="003E02CE"/>
    <w:rsid w:val="003E0C78"/>
    <w:rsid w:val="003E2279"/>
    <w:rsid w:val="003E37C9"/>
    <w:rsid w:val="003E518C"/>
    <w:rsid w:val="003E518F"/>
    <w:rsid w:val="003F13A9"/>
    <w:rsid w:val="003F474E"/>
    <w:rsid w:val="003F583E"/>
    <w:rsid w:val="003F7678"/>
    <w:rsid w:val="004009C4"/>
    <w:rsid w:val="00401542"/>
    <w:rsid w:val="004017EE"/>
    <w:rsid w:val="0040373F"/>
    <w:rsid w:val="0040451F"/>
    <w:rsid w:val="00404A00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25F20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94BA5"/>
    <w:rsid w:val="004957F6"/>
    <w:rsid w:val="004A2D9C"/>
    <w:rsid w:val="004A3063"/>
    <w:rsid w:val="004A6445"/>
    <w:rsid w:val="004B09BC"/>
    <w:rsid w:val="004B10A6"/>
    <w:rsid w:val="004B4018"/>
    <w:rsid w:val="004B4078"/>
    <w:rsid w:val="004B410A"/>
    <w:rsid w:val="004B5EF3"/>
    <w:rsid w:val="004C059D"/>
    <w:rsid w:val="004C0FFD"/>
    <w:rsid w:val="004C240E"/>
    <w:rsid w:val="004C3FF5"/>
    <w:rsid w:val="004C4D20"/>
    <w:rsid w:val="004C5977"/>
    <w:rsid w:val="004C6F5A"/>
    <w:rsid w:val="004D1AAB"/>
    <w:rsid w:val="004D21B3"/>
    <w:rsid w:val="004D4B9C"/>
    <w:rsid w:val="004E1BD1"/>
    <w:rsid w:val="004E20B0"/>
    <w:rsid w:val="004E4922"/>
    <w:rsid w:val="004E6720"/>
    <w:rsid w:val="004F2DD8"/>
    <w:rsid w:val="004F38AB"/>
    <w:rsid w:val="004F5181"/>
    <w:rsid w:val="004F674B"/>
    <w:rsid w:val="004F6752"/>
    <w:rsid w:val="004F74FA"/>
    <w:rsid w:val="00500F42"/>
    <w:rsid w:val="00502152"/>
    <w:rsid w:val="005030E3"/>
    <w:rsid w:val="0050355C"/>
    <w:rsid w:val="00507A23"/>
    <w:rsid w:val="005102A3"/>
    <w:rsid w:val="005107DD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0027"/>
    <w:rsid w:val="00542434"/>
    <w:rsid w:val="00543161"/>
    <w:rsid w:val="005435B1"/>
    <w:rsid w:val="00545BE2"/>
    <w:rsid w:val="005505E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2444"/>
    <w:rsid w:val="00573556"/>
    <w:rsid w:val="005735F9"/>
    <w:rsid w:val="00575857"/>
    <w:rsid w:val="005808FB"/>
    <w:rsid w:val="00586FCD"/>
    <w:rsid w:val="00587796"/>
    <w:rsid w:val="00587C1F"/>
    <w:rsid w:val="00590868"/>
    <w:rsid w:val="00591602"/>
    <w:rsid w:val="005951D1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13F2"/>
    <w:rsid w:val="005D47CE"/>
    <w:rsid w:val="005E0FA2"/>
    <w:rsid w:val="005E48F6"/>
    <w:rsid w:val="005E4D90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A22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27F2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65FA"/>
    <w:rsid w:val="00677D2C"/>
    <w:rsid w:val="00680B4F"/>
    <w:rsid w:val="00682364"/>
    <w:rsid w:val="00683450"/>
    <w:rsid w:val="00684FE9"/>
    <w:rsid w:val="006852B3"/>
    <w:rsid w:val="0068558D"/>
    <w:rsid w:val="00687FA5"/>
    <w:rsid w:val="006909B8"/>
    <w:rsid w:val="006914D6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3FA7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10961"/>
    <w:rsid w:val="00720497"/>
    <w:rsid w:val="00722DED"/>
    <w:rsid w:val="00724715"/>
    <w:rsid w:val="00726392"/>
    <w:rsid w:val="00730613"/>
    <w:rsid w:val="00730A78"/>
    <w:rsid w:val="00732C7F"/>
    <w:rsid w:val="00733A9D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356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3FB4"/>
    <w:rsid w:val="007B7766"/>
    <w:rsid w:val="007C57A5"/>
    <w:rsid w:val="007C6D37"/>
    <w:rsid w:val="007D2994"/>
    <w:rsid w:val="007D3C5B"/>
    <w:rsid w:val="007D4792"/>
    <w:rsid w:val="007D59F0"/>
    <w:rsid w:val="007D5FD5"/>
    <w:rsid w:val="007E0587"/>
    <w:rsid w:val="007E6EE9"/>
    <w:rsid w:val="007F0B90"/>
    <w:rsid w:val="007F124B"/>
    <w:rsid w:val="007F321C"/>
    <w:rsid w:val="00801631"/>
    <w:rsid w:val="008027A3"/>
    <w:rsid w:val="0080331A"/>
    <w:rsid w:val="00803C1C"/>
    <w:rsid w:val="0080504C"/>
    <w:rsid w:val="00806A53"/>
    <w:rsid w:val="00807CFB"/>
    <w:rsid w:val="008102E4"/>
    <w:rsid w:val="00810AD6"/>
    <w:rsid w:val="00812AAE"/>
    <w:rsid w:val="00812F55"/>
    <w:rsid w:val="00813049"/>
    <w:rsid w:val="00813C8D"/>
    <w:rsid w:val="008144D0"/>
    <w:rsid w:val="00814BE7"/>
    <w:rsid w:val="00815F24"/>
    <w:rsid w:val="00817E81"/>
    <w:rsid w:val="00820112"/>
    <w:rsid w:val="00820151"/>
    <w:rsid w:val="00827308"/>
    <w:rsid w:val="008342AB"/>
    <w:rsid w:val="0083526E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038B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179D"/>
    <w:rsid w:val="008D53E7"/>
    <w:rsid w:val="008E27C1"/>
    <w:rsid w:val="008E3A4F"/>
    <w:rsid w:val="008E4D55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51F4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666CE"/>
    <w:rsid w:val="009711E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6245"/>
    <w:rsid w:val="009967F7"/>
    <w:rsid w:val="009A09AD"/>
    <w:rsid w:val="009A2706"/>
    <w:rsid w:val="009A2AD8"/>
    <w:rsid w:val="009A3EAD"/>
    <w:rsid w:val="009A3F70"/>
    <w:rsid w:val="009A608C"/>
    <w:rsid w:val="009A78D1"/>
    <w:rsid w:val="009B1C71"/>
    <w:rsid w:val="009B6176"/>
    <w:rsid w:val="009B739C"/>
    <w:rsid w:val="009B7568"/>
    <w:rsid w:val="009C75E1"/>
    <w:rsid w:val="009D0180"/>
    <w:rsid w:val="009D304F"/>
    <w:rsid w:val="009D4B5C"/>
    <w:rsid w:val="009D733A"/>
    <w:rsid w:val="009E390B"/>
    <w:rsid w:val="009E6346"/>
    <w:rsid w:val="009E7E4C"/>
    <w:rsid w:val="009F016D"/>
    <w:rsid w:val="009F05D4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22AE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29C7"/>
    <w:rsid w:val="00A92C7F"/>
    <w:rsid w:val="00A950BD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6530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0845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336A"/>
    <w:rsid w:val="00B44C7C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0A4"/>
    <w:rsid w:val="00B674E2"/>
    <w:rsid w:val="00B70890"/>
    <w:rsid w:val="00B7140F"/>
    <w:rsid w:val="00B7224A"/>
    <w:rsid w:val="00B752E0"/>
    <w:rsid w:val="00B842B9"/>
    <w:rsid w:val="00B849D2"/>
    <w:rsid w:val="00B85572"/>
    <w:rsid w:val="00B85C63"/>
    <w:rsid w:val="00B87DE1"/>
    <w:rsid w:val="00B93294"/>
    <w:rsid w:val="00B96265"/>
    <w:rsid w:val="00B97FBB"/>
    <w:rsid w:val="00BA35A0"/>
    <w:rsid w:val="00BA3A6D"/>
    <w:rsid w:val="00BA3B57"/>
    <w:rsid w:val="00BA4F5F"/>
    <w:rsid w:val="00BA4F6B"/>
    <w:rsid w:val="00BA57BA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12E9"/>
    <w:rsid w:val="00BE4AD8"/>
    <w:rsid w:val="00BE7674"/>
    <w:rsid w:val="00BF17C1"/>
    <w:rsid w:val="00BF4987"/>
    <w:rsid w:val="00BF5DB5"/>
    <w:rsid w:val="00BF6D91"/>
    <w:rsid w:val="00BF6ECA"/>
    <w:rsid w:val="00C04374"/>
    <w:rsid w:val="00C06A42"/>
    <w:rsid w:val="00C109A7"/>
    <w:rsid w:val="00C118C8"/>
    <w:rsid w:val="00C13266"/>
    <w:rsid w:val="00C17499"/>
    <w:rsid w:val="00C20D98"/>
    <w:rsid w:val="00C21E2F"/>
    <w:rsid w:val="00C22835"/>
    <w:rsid w:val="00C234F5"/>
    <w:rsid w:val="00C23B18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37971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0F3C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0552"/>
    <w:rsid w:val="00CC2269"/>
    <w:rsid w:val="00CC2F31"/>
    <w:rsid w:val="00CC320A"/>
    <w:rsid w:val="00CC69A7"/>
    <w:rsid w:val="00CD461B"/>
    <w:rsid w:val="00CD4DFC"/>
    <w:rsid w:val="00CD613C"/>
    <w:rsid w:val="00CD6A3F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3EB5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3CC3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3794B"/>
    <w:rsid w:val="00D416E1"/>
    <w:rsid w:val="00D42D5A"/>
    <w:rsid w:val="00D44C60"/>
    <w:rsid w:val="00D450D9"/>
    <w:rsid w:val="00D46362"/>
    <w:rsid w:val="00D47310"/>
    <w:rsid w:val="00D4761B"/>
    <w:rsid w:val="00D47974"/>
    <w:rsid w:val="00D47D62"/>
    <w:rsid w:val="00D50854"/>
    <w:rsid w:val="00D5162C"/>
    <w:rsid w:val="00D51DF7"/>
    <w:rsid w:val="00D52164"/>
    <w:rsid w:val="00D53A47"/>
    <w:rsid w:val="00D54424"/>
    <w:rsid w:val="00D5542A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749D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006"/>
    <w:rsid w:val="00E0419B"/>
    <w:rsid w:val="00E0511C"/>
    <w:rsid w:val="00E11EAF"/>
    <w:rsid w:val="00E12362"/>
    <w:rsid w:val="00E20609"/>
    <w:rsid w:val="00E30721"/>
    <w:rsid w:val="00E32F39"/>
    <w:rsid w:val="00E356DE"/>
    <w:rsid w:val="00E35A67"/>
    <w:rsid w:val="00E41DA7"/>
    <w:rsid w:val="00E4315D"/>
    <w:rsid w:val="00E44176"/>
    <w:rsid w:val="00E4487C"/>
    <w:rsid w:val="00E525A7"/>
    <w:rsid w:val="00E52F0A"/>
    <w:rsid w:val="00E55EA7"/>
    <w:rsid w:val="00E57718"/>
    <w:rsid w:val="00E60FDE"/>
    <w:rsid w:val="00E63868"/>
    <w:rsid w:val="00E65408"/>
    <w:rsid w:val="00E655A2"/>
    <w:rsid w:val="00E67DA5"/>
    <w:rsid w:val="00E70431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1461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0745"/>
    <w:rsid w:val="00EE3699"/>
    <w:rsid w:val="00EF1BCD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B5F"/>
    <w:rsid w:val="00F36D7B"/>
    <w:rsid w:val="00F36F62"/>
    <w:rsid w:val="00F402C0"/>
    <w:rsid w:val="00F5474A"/>
    <w:rsid w:val="00F54957"/>
    <w:rsid w:val="00F54B96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6A80"/>
    <w:rsid w:val="00FA0921"/>
    <w:rsid w:val="00FA2CCA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0BC3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0F8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540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fr/vaporisateur-500-ml-z0100620.html" TargetMode="External"/><Relationship Id="rId13" Type="http://schemas.openxmlformats.org/officeDocument/2006/relationships/hyperlink" Target="https://www.rameder.fr/entretien-automobile/accessoires-de-lavage/" TargetMode="External"/><Relationship Id="rId18" Type="http://schemas.openxmlformats.org/officeDocument/2006/relationships/hyperlink" Target="mailto:b.fischler@rameder.fr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rameder.fr" TargetMode="External"/><Relationship Id="rId12" Type="http://schemas.openxmlformats.org/officeDocument/2006/relationships/hyperlink" Target="https://www.rameder.fr/serrure-de-jante-suffisante-pour-ca-4-jantes-z0100239.html" TargetMode="External"/><Relationship Id="rId17" Type="http://schemas.openxmlformats.org/officeDocument/2006/relationships/hyperlink" Target="https://plus.google.com/+ramede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acebook.com/rameder.de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ameder.fr/nettoyant-de-jantes-care-maxx-500-ml-z0100764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ameder.f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rameder.fr/antigel-concentre-contenu-1-litres-69-c-a-125-c-z0100615.html" TargetMode="External"/><Relationship Id="rId19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fr/protecteur-anti-gel-pour-pare-brise-concentre-a-60-c-contenu-1-litres-119726.html" TargetMode="External"/><Relationship Id="rId14" Type="http://schemas.openxmlformats.org/officeDocument/2006/relationships/hyperlink" Target="https://www.rameder.fr/barres-de-toit-porte-skis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531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3872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3</cp:revision>
  <cp:lastPrinted>2018-12-13T11:12:00Z</cp:lastPrinted>
  <dcterms:created xsi:type="dcterms:W3CDTF">2019-01-03T09:48:00Z</dcterms:created>
  <dcterms:modified xsi:type="dcterms:W3CDTF">2019-01-03T09:49:00Z</dcterms:modified>
</cp:coreProperties>
</file>