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68DB6602" w14:textId="506B334E" w:rsidR="00EF6F22" w:rsidRPr="00E534BC" w:rsidRDefault="00EF6F22" w:rsidP="00EF6F2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E534BC">
        <w:rPr>
          <w:rFonts w:ascii="Arial" w:hAnsi="Arial" w:cs="Tahoma"/>
          <w:b/>
          <w:bCs/>
          <w:sz w:val="28"/>
          <w:lang w:val="fr-FR"/>
        </w:rPr>
        <w:t>COMMUNIQUE DE PRESSE – Semaine 1</w:t>
      </w:r>
      <w:r>
        <w:rPr>
          <w:rFonts w:ascii="Arial" w:hAnsi="Arial" w:cs="Tahoma"/>
          <w:b/>
          <w:bCs/>
          <w:sz w:val="28"/>
          <w:lang w:val="fr-FR"/>
        </w:rPr>
        <w:t>0</w:t>
      </w:r>
    </w:p>
    <w:p w14:paraId="3B98C427" w14:textId="77777777" w:rsidR="0036234E" w:rsidRPr="00EF6F22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fr-FR"/>
        </w:rPr>
      </w:pPr>
    </w:p>
    <w:p w14:paraId="6EA9CFD3" w14:textId="77777777" w:rsidR="0036234E" w:rsidRPr="00EF6F22" w:rsidRDefault="0036234E" w:rsidP="0036234E">
      <w:pPr>
        <w:ind w:left="680"/>
        <w:rPr>
          <w:rFonts w:ascii="Arial" w:hAnsi="Arial"/>
          <w:b/>
          <w:sz w:val="22"/>
          <w:lang w:val="fr-FR"/>
        </w:rPr>
      </w:pPr>
    </w:p>
    <w:p w14:paraId="6C3C3D9B" w14:textId="228DE553" w:rsidR="00EF6F22" w:rsidRPr="00EF6F22" w:rsidRDefault="00EF6F22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b/>
          <w:szCs w:val="22"/>
          <w:lang w:val="fr-FR"/>
        </w:rPr>
      </w:pPr>
      <w:r w:rsidRPr="00EF6F22">
        <w:rPr>
          <w:rFonts w:ascii="Arial" w:hAnsi="Arial" w:cs="Arial"/>
          <w:b/>
          <w:szCs w:val="22"/>
          <w:lang w:val="fr-FR"/>
        </w:rPr>
        <w:t>Produit astucieux, destiné aussi bien aux particuli</w:t>
      </w:r>
      <w:r>
        <w:rPr>
          <w:rFonts w:ascii="Arial" w:hAnsi="Arial" w:cs="Arial"/>
          <w:b/>
          <w:szCs w:val="22"/>
          <w:lang w:val="fr-FR"/>
        </w:rPr>
        <w:t>e</w:t>
      </w:r>
      <w:r w:rsidRPr="00EF6F22">
        <w:rPr>
          <w:rFonts w:ascii="Arial" w:hAnsi="Arial" w:cs="Arial"/>
          <w:b/>
          <w:szCs w:val="22"/>
          <w:lang w:val="fr-FR"/>
        </w:rPr>
        <w:t>rs qu’aux professionnels.</w:t>
      </w:r>
    </w:p>
    <w:p w14:paraId="05916B35" w14:textId="77777777" w:rsidR="0023455A" w:rsidRDefault="00EF6F22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b/>
          <w:szCs w:val="22"/>
          <w:lang w:val="fr-FR"/>
        </w:rPr>
      </w:pPr>
      <w:r w:rsidRPr="00EF6F22">
        <w:rPr>
          <w:rFonts w:ascii="Arial" w:hAnsi="Arial" w:cs="Arial"/>
          <w:b/>
          <w:szCs w:val="22"/>
          <w:lang w:val="fr-FR"/>
        </w:rPr>
        <w:t>La bâche protège-carrosserie hyper pratique est disponible en exclusivité chez Rameder.fr</w:t>
      </w:r>
      <w:r>
        <w:rPr>
          <w:rFonts w:ascii="Arial" w:hAnsi="Arial" w:cs="Arial"/>
          <w:b/>
          <w:szCs w:val="22"/>
          <w:lang w:val="fr-FR"/>
        </w:rPr>
        <w:t xml:space="preserve">. </w:t>
      </w:r>
    </w:p>
    <w:p w14:paraId="12CA877F" w14:textId="77777777" w:rsidR="0023455A" w:rsidRDefault="0023455A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b/>
          <w:szCs w:val="22"/>
          <w:lang w:val="fr-FR"/>
        </w:rPr>
      </w:pPr>
    </w:p>
    <w:p w14:paraId="2B922168" w14:textId="77777777" w:rsidR="0023455A" w:rsidRDefault="0023455A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b/>
          <w:szCs w:val="22"/>
          <w:lang w:val="fr-FR"/>
        </w:rPr>
      </w:pPr>
    </w:p>
    <w:p w14:paraId="5E145FD7" w14:textId="7EBCC9AE" w:rsidR="00EF6F22" w:rsidRPr="00EF6F22" w:rsidRDefault="00EF6F22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b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 xml:space="preserve">Il </w:t>
      </w:r>
      <w:r w:rsidRPr="00EF6F22">
        <w:rPr>
          <w:rFonts w:ascii="Arial" w:hAnsi="Arial" w:cs="Arial"/>
          <w:b/>
          <w:szCs w:val="22"/>
          <w:lang w:val="fr-FR"/>
        </w:rPr>
        <w:t xml:space="preserve">protège efficacement votre carrosserie contre les égratignures et les saletés lors des réparations </w:t>
      </w:r>
      <w:r>
        <w:rPr>
          <w:rFonts w:ascii="Arial" w:hAnsi="Arial" w:cs="Arial"/>
          <w:b/>
          <w:szCs w:val="22"/>
          <w:lang w:val="fr-FR"/>
        </w:rPr>
        <w:t xml:space="preserve">réalisées sur le </w:t>
      </w:r>
      <w:r w:rsidRPr="00EF6F22">
        <w:rPr>
          <w:rFonts w:ascii="Arial" w:hAnsi="Arial" w:cs="Arial"/>
          <w:b/>
          <w:szCs w:val="22"/>
          <w:lang w:val="fr-FR"/>
        </w:rPr>
        <w:t>moteur.</w:t>
      </w:r>
    </w:p>
    <w:p w14:paraId="4EAD90BF" w14:textId="4C07A990" w:rsidR="00EF6F22" w:rsidRPr="00EF6F22" w:rsidRDefault="00EF6F22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b/>
          <w:szCs w:val="22"/>
          <w:lang w:val="fr-FR"/>
        </w:rPr>
      </w:pPr>
      <w:r w:rsidRPr="00EF6F22">
        <w:rPr>
          <w:rFonts w:ascii="Arial" w:hAnsi="Arial" w:cs="Arial"/>
          <w:b/>
          <w:szCs w:val="22"/>
          <w:lang w:val="fr-FR"/>
        </w:rPr>
        <w:t>Un petit accident est vite arrivé</w:t>
      </w:r>
      <w:r>
        <w:rPr>
          <w:rFonts w:ascii="Arial" w:hAnsi="Arial" w:cs="Arial"/>
          <w:b/>
          <w:szCs w:val="22"/>
          <w:lang w:val="fr-FR"/>
        </w:rPr>
        <w:t xml:space="preserve"> </w:t>
      </w:r>
      <w:r w:rsidRPr="00EF6F22">
        <w:rPr>
          <w:rFonts w:ascii="Arial" w:hAnsi="Arial" w:cs="Arial"/>
          <w:b/>
          <w:szCs w:val="22"/>
          <w:lang w:val="fr-FR"/>
        </w:rPr>
        <w:t xml:space="preserve">! Voici le scénario : Vous vous penchez sur le moteur, un moment d’inattention et hop une belle griffe sur la peinture de votre voiture. C'est encore pire </w:t>
      </w:r>
      <w:r>
        <w:rPr>
          <w:rFonts w:ascii="Arial" w:hAnsi="Arial" w:cs="Arial"/>
          <w:b/>
          <w:szCs w:val="22"/>
          <w:lang w:val="fr-FR"/>
        </w:rPr>
        <w:t>lorsqu’</w:t>
      </w:r>
      <w:r w:rsidRPr="00EF6F22">
        <w:rPr>
          <w:rFonts w:ascii="Arial" w:hAnsi="Arial" w:cs="Arial"/>
          <w:b/>
          <w:szCs w:val="22"/>
          <w:lang w:val="fr-FR"/>
        </w:rPr>
        <w:t>il s’agit d’un véhicule d’un client</w:t>
      </w:r>
      <w:r>
        <w:rPr>
          <w:rFonts w:ascii="Arial" w:hAnsi="Arial" w:cs="Arial"/>
          <w:b/>
          <w:szCs w:val="22"/>
          <w:lang w:val="fr-FR"/>
        </w:rPr>
        <w:t>..</w:t>
      </w:r>
      <w:r w:rsidRPr="00EF6F22">
        <w:rPr>
          <w:rFonts w:ascii="Arial" w:hAnsi="Arial" w:cs="Arial"/>
          <w:b/>
          <w:szCs w:val="22"/>
          <w:lang w:val="fr-FR"/>
        </w:rPr>
        <w:t xml:space="preserve">. </w:t>
      </w:r>
      <w:r>
        <w:rPr>
          <w:rFonts w:ascii="Arial" w:hAnsi="Arial" w:cs="Arial"/>
          <w:b/>
          <w:szCs w:val="22"/>
          <w:lang w:val="fr-FR"/>
        </w:rPr>
        <w:t>N</w:t>
      </w:r>
      <w:r w:rsidRPr="00EF6F22">
        <w:rPr>
          <w:rFonts w:ascii="Arial" w:hAnsi="Arial" w:cs="Arial"/>
          <w:b/>
          <w:szCs w:val="22"/>
          <w:lang w:val="fr-FR"/>
        </w:rPr>
        <w:t>ous avons la solution pour empêcher la catastrophe</w:t>
      </w:r>
      <w:r>
        <w:rPr>
          <w:rFonts w:ascii="Arial" w:hAnsi="Arial" w:cs="Arial"/>
          <w:b/>
          <w:szCs w:val="22"/>
          <w:lang w:val="fr-FR"/>
        </w:rPr>
        <w:t> :</w:t>
      </w:r>
      <w:r w:rsidRPr="00EF6F22">
        <w:rPr>
          <w:rFonts w:ascii="Arial" w:hAnsi="Arial" w:cs="Arial"/>
          <w:b/>
          <w:szCs w:val="22"/>
          <w:lang w:val="fr-FR"/>
        </w:rPr>
        <w:t xml:space="preserve"> </w:t>
      </w:r>
      <w:r>
        <w:rPr>
          <w:rFonts w:ascii="Arial" w:hAnsi="Arial" w:cs="Arial"/>
          <w:b/>
          <w:szCs w:val="22"/>
          <w:lang w:val="fr-FR"/>
        </w:rPr>
        <w:t>l</w:t>
      </w:r>
      <w:r w:rsidRPr="00EF6F22">
        <w:rPr>
          <w:rFonts w:ascii="Arial" w:hAnsi="Arial" w:cs="Arial"/>
          <w:b/>
          <w:szCs w:val="22"/>
          <w:lang w:val="fr-FR"/>
        </w:rPr>
        <w:t xml:space="preserve">a </w:t>
      </w:r>
      <w:hyperlink r:id="rId7" w:history="1">
        <w:r w:rsidRPr="00EF6F22">
          <w:rPr>
            <w:rStyle w:val="Hyperlink"/>
            <w:rFonts w:ascii="Arial" w:hAnsi="Arial" w:cs="Arial"/>
            <w:b/>
            <w:szCs w:val="22"/>
            <w:lang w:val="fr-FR"/>
          </w:rPr>
          <w:t>bâche protège-carrosserie en simili cuir</w:t>
        </w:r>
      </w:hyperlink>
      <w:r w:rsidRPr="00EF6F22">
        <w:rPr>
          <w:rFonts w:ascii="Arial" w:hAnsi="Arial" w:cs="Arial"/>
          <w:b/>
          <w:szCs w:val="22"/>
          <w:lang w:val="fr-FR"/>
        </w:rPr>
        <w:t xml:space="preserve"> de Rameder pour seulement 11€ euros, disponible sur </w:t>
      </w:r>
      <w:hyperlink r:id="rId8" w:history="1">
        <w:r w:rsidRPr="00EF6F22">
          <w:rPr>
            <w:rStyle w:val="Hyperlink"/>
            <w:rFonts w:ascii="Arial" w:hAnsi="Arial" w:cs="Arial"/>
            <w:b/>
            <w:szCs w:val="22"/>
            <w:lang w:val="fr-FR"/>
          </w:rPr>
          <w:t>www.rameder.fr</w:t>
        </w:r>
      </w:hyperlink>
      <w:r w:rsidRPr="00EF6F22">
        <w:rPr>
          <w:rFonts w:ascii="Arial" w:hAnsi="Arial" w:cs="Arial"/>
          <w:b/>
          <w:szCs w:val="22"/>
          <w:lang w:val="fr-FR"/>
        </w:rPr>
        <w:t>.</w:t>
      </w:r>
    </w:p>
    <w:p w14:paraId="1F6049D5" w14:textId="77777777" w:rsidR="0075342E" w:rsidRPr="00EF6F22" w:rsidRDefault="0075342E" w:rsidP="0075342E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sz w:val="22"/>
          <w:szCs w:val="22"/>
          <w:lang w:val="fr-FR"/>
        </w:rPr>
      </w:pPr>
    </w:p>
    <w:p w14:paraId="707B1A0E" w14:textId="34684CF3" w:rsidR="00EF6F22" w:rsidRPr="00EF6F22" w:rsidRDefault="00EF6F22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  <w:lang w:val="fr-FR"/>
        </w:rPr>
      </w:pPr>
      <w:r w:rsidRPr="00EF6F22">
        <w:rPr>
          <w:rFonts w:ascii="Arial" w:hAnsi="Arial"/>
          <w:color w:val="000000"/>
          <w:sz w:val="22"/>
          <w:lang w:val="fr-FR"/>
        </w:rPr>
        <w:t>Rameder est le leader européen des attelages remorque</w:t>
      </w:r>
      <w:r>
        <w:rPr>
          <w:rFonts w:ascii="Arial" w:hAnsi="Arial"/>
          <w:color w:val="000000"/>
          <w:sz w:val="22"/>
          <w:lang w:val="fr-FR"/>
        </w:rPr>
        <w:t>s</w:t>
      </w:r>
      <w:r w:rsidRPr="00EF6F22">
        <w:rPr>
          <w:rFonts w:ascii="Arial" w:hAnsi="Arial"/>
          <w:color w:val="000000"/>
          <w:sz w:val="22"/>
          <w:lang w:val="fr-FR"/>
        </w:rPr>
        <w:t>, des faisceaux et d</w:t>
      </w:r>
      <w:r>
        <w:rPr>
          <w:rFonts w:ascii="Arial" w:hAnsi="Arial"/>
          <w:color w:val="000000"/>
          <w:sz w:val="22"/>
          <w:lang w:val="fr-FR"/>
        </w:rPr>
        <w:t xml:space="preserve">es </w:t>
      </w:r>
      <w:r w:rsidRPr="00EF6F22">
        <w:rPr>
          <w:rFonts w:ascii="Arial" w:hAnsi="Arial"/>
          <w:color w:val="000000"/>
          <w:sz w:val="22"/>
          <w:lang w:val="fr-FR"/>
        </w:rPr>
        <w:t>autres solutions de transport tel</w:t>
      </w:r>
      <w:r>
        <w:rPr>
          <w:rFonts w:ascii="Arial" w:hAnsi="Arial"/>
          <w:color w:val="000000"/>
          <w:sz w:val="22"/>
          <w:lang w:val="fr-FR"/>
        </w:rPr>
        <w:t>les</w:t>
      </w:r>
      <w:r w:rsidRPr="00EF6F22">
        <w:rPr>
          <w:rFonts w:ascii="Arial" w:hAnsi="Arial"/>
          <w:color w:val="000000"/>
          <w:sz w:val="22"/>
          <w:lang w:val="fr-FR"/>
        </w:rPr>
        <w:t xml:space="preserve"> que </w:t>
      </w:r>
      <w:r>
        <w:rPr>
          <w:rFonts w:ascii="Arial" w:hAnsi="Arial"/>
          <w:color w:val="000000"/>
          <w:sz w:val="22"/>
          <w:lang w:val="fr-FR"/>
        </w:rPr>
        <w:t xml:space="preserve">les </w:t>
      </w:r>
      <w:r w:rsidRPr="00EF6F22">
        <w:rPr>
          <w:rFonts w:ascii="Arial" w:hAnsi="Arial"/>
          <w:color w:val="000000"/>
          <w:sz w:val="22"/>
          <w:lang w:val="fr-FR"/>
        </w:rPr>
        <w:t>porte-vélo</w:t>
      </w:r>
      <w:r>
        <w:rPr>
          <w:rFonts w:ascii="Arial" w:hAnsi="Arial"/>
          <w:color w:val="000000"/>
          <w:sz w:val="22"/>
          <w:lang w:val="fr-FR"/>
        </w:rPr>
        <w:t>s</w:t>
      </w:r>
      <w:r w:rsidRPr="00EF6F22">
        <w:rPr>
          <w:rFonts w:ascii="Arial" w:hAnsi="Arial"/>
          <w:color w:val="000000"/>
          <w:sz w:val="22"/>
          <w:lang w:val="fr-FR"/>
        </w:rPr>
        <w:t>, barres et coffres de toit</w:t>
      </w:r>
      <w:r>
        <w:rPr>
          <w:rFonts w:ascii="Arial" w:hAnsi="Arial"/>
          <w:color w:val="000000"/>
          <w:sz w:val="22"/>
          <w:lang w:val="fr-FR"/>
        </w:rPr>
        <w:t>,</w:t>
      </w:r>
      <w:r w:rsidRPr="00EF6F22">
        <w:rPr>
          <w:rFonts w:ascii="Arial" w:hAnsi="Arial"/>
          <w:color w:val="000000"/>
          <w:sz w:val="22"/>
          <w:lang w:val="fr-FR"/>
        </w:rPr>
        <w:t xml:space="preserve"> mais aussi le spécialiste incontesté des accessoires et des produit</w:t>
      </w:r>
      <w:r>
        <w:rPr>
          <w:rFonts w:ascii="Arial" w:hAnsi="Arial"/>
          <w:color w:val="000000"/>
          <w:sz w:val="22"/>
          <w:lang w:val="fr-FR"/>
        </w:rPr>
        <w:t>s</w:t>
      </w:r>
      <w:r w:rsidRPr="00EF6F22">
        <w:rPr>
          <w:rFonts w:ascii="Arial" w:hAnsi="Arial"/>
          <w:color w:val="000000"/>
          <w:sz w:val="22"/>
          <w:lang w:val="fr-FR"/>
        </w:rPr>
        <w:t xml:space="preserve"> </w:t>
      </w:r>
      <w:r>
        <w:rPr>
          <w:rFonts w:ascii="Arial" w:hAnsi="Arial"/>
          <w:color w:val="000000"/>
          <w:sz w:val="22"/>
          <w:lang w:val="fr-FR"/>
        </w:rPr>
        <w:t>d’</w:t>
      </w:r>
      <w:r w:rsidRPr="00EF6F22">
        <w:rPr>
          <w:rFonts w:ascii="Arial" w:hAnsi="Arial"/>
          <w:color w:val="000000"/>
          <w:sz w:val="22"/>
          <w:lang w:val="fr-FR"/>
        </w:rPr>
        <w:t>entretien auto.</w:t>
      </w:r>
      <w:bookmarkStart w:id="0" w:name="_GoBack"/>
      <w:bookmarkEnd w:id="0"/>
    </w:p>
    <w:p w14:paraId="3DA3751C" w14:textId="77777777" w:rsidR="00EF6F22" w:rsidRPr="00EF6F22" w:rsidRDefault="00EF6F22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  <w:lang w:val="fr-FR"/>
        </w:rPr>
      </w:pPr>
    </w:p>
    <w:p w14:paraId="42D08DE9" w14:textId="6EBF28B9" w:rsidR="00EF6F22" w:rsidRPr="00EF6F22" w:rsidRDefault="00EF6F22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  <w:lang w:val="fr-FR"/>
        </w:rPr>
      </w:pPr>
      <w:r w:rsidRPr="00EF6F22">
        <w:rPr>
          <w:rFonts w:ascii="Arial" w:hAnsi="Arial"/>
          <w:color w:val="000000"/>
          <w:sz w:val="22"/>
          <w:lang w:val="fr-FR"/>
        </w:rPr>
        <w:t>Il suffit de poser la bâche de protection sur l’aile avant de votre véhicule, la matière en simili cuir épousera parfaite</w:t>
      </w:r>
      <w:r>
        <w:rPr>
          <w:rFonts w:ascii="Arial" w:hAnsi="Arial"/>
          <w:color w:val="000000"/>
          <w:sz w:val="22"/>
          <w:lang w:val="fr-FR"/>
        </w:rPr>
        <w:t>ment</w:t>
      </w:r>
      <w:r w:rsidRPr="00EF6F22">
        <w:rPr>
          <w:rFonts w:ascii="Arial" w:hAnsi="Arial"/>
          <w:color w:val="000000"/>
          <w:sz w:val="22"/>
          <w:lang w:val="fr-FR"/>
        </w:rPr>
        <w:t xml:space="preserve"> la forme de votre véhicule grâce aux poids int</w:t>
      </w:r>
      <w:r>
        <w:rPr>
          <w:rFonts w:ascii="Arial" w:hAnsi="Arial"/>
          <w:color w:val="000000"/>
          <w:sz w:val="22"/>
          <w:lang w:val="fr-FR"/>
        </w:rPr>
        <w:t>é</w:t>
      </w:r>
      <w:r w:rsidRPr="00EF6F22">
        <w:rPr>
          <w:rFonts w:ascii="Arial" w:hAnsi="Arial"/>
          <w:color w:val="000000"/>
          <w:sz w:val="22"/>
          <w:lang w:val="fr-FR"/>
        </w:rPr>
        <w:t>gr</w:t>
      </w:r>
      <w:r>
        <w:rPr>
          <w:rFonts w:ascii="Arial" w:hAnsi="Arial"/>
          <w:color w:val="000000"/>
          <w:sz w:val="22"/>
          <w:lang w:val="fr-FR"/>
        </w:rPr>
        <w:t>é</w:t>
      </w:r>
      <w:r w:rsidRPr="00EF6F22">
        <w:rPr>
          <w:rFonts w:ascii="Arial" w:hAnsi="Arial"/>
          <w:color w:val="000000"/>
          <w:sz w:val="22"/>
          <w:lang w:val="fr-FR"/>
        </w:rPr>
        <w:t xml:space="preserve">s aux extrémités. L’intérieur de la bâche est doublé </w:t>
      </w:r>
      <w:r>
        <w:rPr>
          <w:rFonts w:ascii="Arial" w:hAnsi="Arial"/>
          <w:color w:val="000000"/>
          <w:sz w:val="22"/>
          <w:lang w:val="fr-FR"/>
        </w:rPr>
        <w:t>de</w:t>
      </w:r>
      <w:r w:rsidRPr="00EF6F22">
        <w:rPr>
          <w:rFonts w:ascii="Arial" w:hAnsi="Arial"/>
          <w:color w:val="000000"/>
          <w:sz w:val="22"/>
          <w:lang w:val="fr-FR"/>
        </w:rPr>
        <w:t xml:space="preserve"> mousse particulièrement douce et protège ainsi idéalement la peinture.</w:t>
      </w:r>
    </w:p>
    <w:p w14:paraId="55E0FC35" w14:textId="77777777" w:rsidR="00EF6F22" w:rsidRPr="00EF6F22" w:rsidRDefault="00EF6F22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  <w:lang w:val="fr-FR"/>
        </w:rPr>
      </w:pPr>
    </w:p>
    <w:p w14:paraId="333871EB" w14:textId="35500CA2" w:rsidR="00EF6F22" w:rsidRPr="00EF6F22" w:rsidRDefault="00EF6F22" w:rsidP="00EF6F22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  <w:lang w:val="fr-FR"/>
        </w:rPr>
      </w:pPr>
      <w:r w:rsidRPr="00EF6F22">
        <w:rPr>
          <w:rFonts w:ascii="Arial" w:hAnsi="Arial"/>
          <w:color w:val="000000"/>
          <w:sz w:val="22"/>
          <w:lang w:val="fr-FR"/>
        </w:rPr>
        <w:t>La bâche de protection vous permettra de travailler confortablement sans stresser et sans risque de griffer ou de salir accidentellement votre carrosserie.  Pratique à ranger</w:t>
      </w:r>
      <w:r>
        <w:rPr>
          <w:rFonts w:ascii="Arial" w:hAnsi="Arial"/>
          <w:color w:val="000000"/>
          <w:sz w:val="22"/>
          <w:lang w:val="fr-FR"/>
        </w:rPr>
        <w:t>,</w:t>
      </w:r>
      <w:r w:rsidRPr="00EF6F22">
        <w:rPr>
          <w:rFonts w:ascii="Arial" w:hAnsi="Arial"/>
          <w:color w:val="000000"/>
          <w:sz w:val="22"/>
          <w:lang w:val="fr-FR"/>
        </w:rPr>
        <w:t xml:space="preserve"> un must pour tout amateur de </w:t>
      </w:r>
      <w:r>
        <w:rPr>
          <w:rFonts w:ascii="Arial" w:hAnsi="Arial"/>
          <w:color w:val="000000"/>
          <w:sz w:val="22"/>
          <w:lang w:val="fr-FR"/>
        </w:rPr>
        <w:t>mécanique</w:t>
      </w:r>
      <w:r w:rsidRPr="00EF6F22">
        <w:rPr>
          <w:rFonts w:ascii="Arial" w:hAnsi="Arial"/>
          <w:color w:val="000000"/>
          <w:sz w:val="22"/>
          <w:lang w:val="fr-FR"/>
        </w:rPr>
        <w:t>.</w:t>
      </w:r>
    </w:p>
    <w:p w14:paraId="4CF2F096" w14:textId="77777777" w:rsidR="0075342E" w:rsidRPr="00EF6F22" w:rsidRDefault="0075342E" w:rsidP="0075342E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  <w:lang w:val="fr-FR"/>
        </w:rPr>
      </w:pPr>
    </w:p>
    <w:p w14:paraId="19332818" w14:textId="6CEBFD7B" w:rsidR="00EF6F22" w:rsidRPr="00EF6F22" w:rsidRDefault="00EF6F22" w:rsidP="00EF6F22">
      <w:pPr>
        <w:ind w:left="680" w:firstLine="20"/>
        <w:jc w:val="both"/>
        <w:rPr>
          <w:rFonts w:ascii="Arial" w:hAnsi="Arial"/>
          <w:color w:val="000000"/>
          <w:sz w:val="22"/>
          <w:lang w:val="fr-FR"/>
        </w:rPr>
      </w:pPr>
      <w:r w:rsidRPr="00EF6F22">
        <w:rPr>
          <w:rFonts w:ascii="Arial" w:hAnsi="Arial"/>
          <w:color w:val="000000"/>
          <w:sz w:val="22"/>
          <w:lang w:val="fr-FR"/>
        </w:rPr>
        <w:t xml:space="preserve">Rameder vous propose de nombreux produits </w:t>
      </w:r>
      <w:r>
        <w:rPr>
          <w:rFonts w:ascii="Arial" w:hAnsi="Arial"/>
          <w:color w:val="000000"/>
          <w:sz w:val="22"/>
          <w:lang w:val="fr-FR"/>
        </w:rPr>
        <w:t xml:space="preserve">liés à </w:t>
      </w:r>
      <w:r w:rsidRPr="00EF6F22">
        <w:rPr>
          <w:rFonts w:ascii="Arial" w:hAnsi="Arial"/>
          <w:color w:val="000000"/>
          <w:sz w:val="22"/>
          <w:lang w:val="fr-FR"/>
        </w:rPr>
        <w:t xml:space="preserve">l’univers automobile sur le site </w:t>
      </w:r>
      <w:hyperlink r:id="rId9" w:history="1">
        <w:r w:rsidRPr="00EF6F22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 w:rsidRPr="00EF6F22">
        <w:rPr>
          <w:rFonts w:ascii="Arial" w:hAnsi="Arial"/>
          <w:color w:val="000000"/>
          <w:sz w:val="22"/>
          <w:lang w:val="fr-FR"/>
        </w:rPr>
        <w:t>. Avec 137 000 produits en stock</w:t>
      </w:r>
      <w:r>
        <w:rPr>
          <w:rFonts w:ascii="Arial" w:hAnsi="Arial"/>
          <w:color w:val="000000"/>
          <w:sz w:val="22"/>
          <w:lang w:val="fr-FR"/>
        </w:rPr>
        <w:t>,</w:t>
      </w:r>
      <w:r w:rsidRPr="00EF6F22">
        <w:rPr>
          <w:rFonts w:ascii="Arial" w:hAnsi="Arial"/>
          <w:color w:val="000000"/>
          <w:sz w:val="22"/>
          <w:lang w:val="fr-FR"/>
        </w:rPr>
        <w:t xml:space="preserve"> votre commande sera livré</w:t>
      </w:r>
      <w:r>
        <w:rPr>
          <w:rFonts w:ascii="Arial" w:hAnsi="Arial"/>
          <w:color w:val="000000"/>
          <w:sz w:val="22"/>
          <w:lang w:val="fr-FR"/>
        </w:rPr>
        <w:t>e</w:t>
      </w:r>
      <w:r w:rsidRPr="00EF6F22">
        <w:rPr>
          <w:rFonts w:ascii="Arial" w:hAnsi="Arial"/>
          <w:color w:val="000000"/>
          <w:sz w:val="22"/>
          <w:lang w:val="fr-FR"/>
        </w:rPr>
        <w:t xml:space="preserve"> en 72</w:t>
      </w:r>
      <w:r>
        <w:rPr>
          <w:rFonts w:ascii="Arial" w:hAnsi="Arial"/>
          <w:color w:val="000000"/>
          <w:sz w:val="22"/>
          <w:lang w:val="fr-FR"/>
        </w:rPr>
        <w:t xml:space="preserve"> </w:t>
      </w:r>
      <w:r w:rsidRPr="00EF6F22">
        <w:rPr>
          <w:rFonts w:ascii="Arial" w:hAnsi="Arial"/>
          <w:color w:val="000000"/>
          <w:sz w:val="22"/>
          <w:lang w:val="fr-FR"/>
        </w:rPr>
        <w:t>h</w:t>
      </w:r>
      <w:r>
        <w:rPr>
          <w:rFonts w:ascii="Arial" w:hAnsi="Arial"/>
          <w:color w:val="000000"/>
          <w:sz w:val="22"/>
          <w:lang w:val="fr-FR"/>
        </w:rPr>
        <w:t>eures</w:t>
      </w:r>
      <w:r w:rsidRPr="00EF6F22">
        <w:rPr>
          <w:rFonts w:ascii="Arial" w:hAnsi="Arial"/>
          <w:color w:val="000000"/>
          <w:sz w:val="22"/>
          <w:lang w:val="fr-FR"/>
        </w:rPr>
        <w:t xml:space="preserve"> ouvrées. Faites-vous plaisir et bon shopping </w:t>
      </w:r>
      <w:r>
        <w:rPr>
          <w:rFonts w:ascii="Arial" w:hAnsi="Arial"/>
          <w:color w:val="000000"/>
          <w:sz w:val="22"/>
          <w:lang w:val="fr-FR"/>
        </w:rPr>
        <w:t xml:space="preserve">sur </w:t>
      </w:r>
      <w:r w:rsidRPr="00EF6F22">
        <w:rPr>
          <w:rFonts w:ascii="Arial" w:hAnsi="Arial"/>
          <w:color w:val="000000"/>
          <w:sz w:val="22"/>
          <w:lang w:val="fr-FR"/>
        </w:rPr>
        <w:t>Rameder !</w:t>
      </w:r>
    </w:p>
    <w:p w14:paraId="21D6049C" w14:textId="77777777" w:rsidR="005E1ADC" w:rsidRPr="00EF6F22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fr-FR"/>
        </w:rPr>
      </w:pPr>
    </w:p>
    <w:p w14:paraId="4D8B7CF3" w14:textId="77777777" w:rsidR="005E1ADC" w:rsidRPr="00EF6F22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fr-FR"/>
        </w:rPr>
      </w:pPr>
    </w:p>
    <w:p w14:paraId="176BF6D0" w14:textId="77777777" w:rsidR="00687FA5" w:rsidRPr="00EF6F22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24815861" w14:textId="77777777" w:rsidR="00945611" w:rsidRPr="00EF6F22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11284221" w14:textId="77777777" w:rsidR="00945611" w:rsidRPr="00EF6F22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787388C0" w14:textId="77777777" w:rsidR="00EF6F22" w:rsidRPr="0032175C" w:rsidRDefault="00EF6F22" w:rsidP="00EF6F22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32175C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10" w:history="1">
        <w:r w:rsidRPr="0032175C">
          <w:rPr>
            <w:rStyle w:val="Hyperlink"/>
            <w:rFonts w:ascii="Arial" w:hAnsi="Arial" w:cs="Arial"/>
            <w:sz w:val="22"/>
            <w:szCs w:val="22"/>
            <w:u w:color="0007FE"/>
            <w:lang w:val="fr-FR"/>
          </w:rPr>
          <w:t>www.facebook.com/rameder.de</w:t>
        </w:r>
      </w:hyperlink>
    </w:p>
    <w:p w14:paraId="0352215E" w14:textId="77777777" w:rsidR="00EF6F22" w:rsidRPr="0032175C" w:rsidRDefault="00EF6F22" w:rsidP="00EF6F22">
      <w:pPr>
        <w:ind w:left="680"/>
        <w:jc w:val="both"/>
        <w:rPr>
          <w:rStyle w:val="Hyperlink"/>
          <w:lang w:val="fr-FR"/>
        </w:rPr>
      </w:pPr>
    </w:p>
    <w:p w14:paraId="00D6D11E" w14:textId="77777777" w:rsidR="00EF6F22" w:rsidRPr="0032175C" w:rsidRDefault="00EF6F22" w:rsidP="00EF6F22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fr-FR"/>
        </w:rPr>
      </w:pPr>
      <w:r w:rsidRPr="0032175C">
        <w:rPr>
          <w:rStyle w:val="Hyperlink"/>
          <w:rFonts w:ascii="Arial" w:hAnsi="Arial" w:cs="Arial"/>
          <w:color w:val="auto"/>
          <w:sz w:val="22"/>
          <w:szCs w:val="22"/>
          <w:u w:val="none"/>
          <w:lang w:val="fr-FR"/>
        </w:rPr>
        <w:t xml:space="preserve">Ou sur Google Plus : </w:t>
      </w:r>
      <w:hyperlink r:id="rId11" w:history="1">
        <w:r w:rsidRPr="0032175C"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4C2127B1" w14:textId="77777777" w:rsidR="00EF6F22" w:rsidRPr="0032175C" w:rsidRDefault="00EF6F22" w:rsidP="00EF6F22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2EFCA031" w14:textId="77777777" w:rsidR="00EF6F22" w:rsidRPr="0032175C" w:rsidRDefault="00EF6F22" w:rsidP="00EF6F22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2C9A37F1" w14:textId="77777777" w:rsidR="00EF6F22" w:rsidRPr="00AA6E2C" w:rsidRDefault="00EF6F22" w:rsidP="00EF6F22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 w:rsidRPr="00AA6E2C"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 w:rsidRPr="00AA6E2C">
        <w:rPr>
          <w:rFonts w:ascii="Arial" w:hAnsi="Arial" w:cs="Arial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proofErr w:type="gramStart"/>
      <w:r w:rsidRPr="00AA6E2C">
        <w:rPr>
          <w:rFonts w:ascii="Arial" w:hAnsi="Arial" w:cs="Arial"/>
          <w:sz w:val="20"/>
          <w:szCs w:val="18"/>
          <w:lang w:val="fr-FR"/>
        </w:rPr>
        <w:t>Rameder;</w:t>
      </w:r>
      <w:proofErr w:type="gramEnd"/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>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59223 Roncq ;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Tel.: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03.62.13.73.53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; Email: </w:t>
      </w:r>
      <w:hyperlink r:id="rId12" w:history="1">
        <w:r w:rsidRPr="0032175C">
          <w:rPr>
            <w:rFonts w:ascii="Arial" w:hAnsi="Arial" w:cs="Arial"/>
            <w:sz w:val="20"/>
            <w:lang w:val="fr-FR"/>
          </w:rPr>
          <w:t>b.fischler@rameder.fr</w:t>
        </w:r>
      </w:hyperlink>
    </w:p>
    <w:p w14:paraId="3360DE9C" w14:textId="77777777" w:rsidR="00EF6F22" w:rsidRPr="00AA6E2C" w:rsidRDefault="00EF6F22" w:rsidP="00EF6F22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2648DA25" w14:textId="77777777" w:rsidR="00EF6F22" w:rsidRPr="0023455A" w:rsidRDefault="00EF6F22" w:rsidP="00EF6F22">
      <w:pPr>
        <w:ind w:left="680"/>
        <w:jc w:val="both"/>
        <w:rPr>
          <w:rFonts w:ascii="Arial" w:hAnsi="Arial" w:cs="Arial"/>
          <w:sz w:val="20"/>
          <w:szCs w:val="18"/>
          <w:lang w:val="fr-FR"/>
        </w:rPr>
      </w:pPr>
      <w:r w:rsidRPr="0023455A">
        <w:rPr>
          <w:rFonts w:ascii="Arial" w:hAnsi="Arial" w:cs="Arial"/>
          <w:b/>
          <w:sz w:val="20"/>
          <w:szCs w:val="18"/>
          <w:u w:val="single"/>
          <w:lang w:val="fr-FR"/>
        </w:rPr>
        <w:t>Contact Presse</w:t>
      </w:r>
      <w:r w:rsidRPr="0023455A">
        <w:rPr>
          <w:rFonts w:ascii="Arial" w:hAnsi="Arial" w:cs="Arial"/>
          <w:sz w:val="20"/>
          <w:szCs w:val="18"/>
          <w:lang w:val="fr-FR"/>
        </w:rPr>
        <w:t xml:space="preserve"> :</w:t>
      </w:r>
      <w:r w:rsidRPr="0023455A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r w:rsidRPr="0023455A">
        <w:rPr>
          <w:rFonts w:ascii="Arial" w:hAnsi="Arial" w:cs="Arial"/>
          <w:b/>
          <w:sz w:val="20"/>
          <w:szCs w:val="18"/>
          <w:lang w:val="fr-FR"/>
        </w:rPr>
        <w:t>IKmedia</w:t>
      </w:r>
      <w:proofErr w:type="spellEnd"/>
      <w:r w:rsidRPr="0023455A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23455A">
        <w:rPr>
          <w:rFonts w:ascii="Arial" w:hAnsi="Arial" w:cs="Arial"/>
          <w:b/>
          <w:sz w:val="20"/>
          <w:szCs w:val="18"/>
          <w:lang w:val="fr-FR"/>
        </w:rPr>
        <w:t>GmbH</w:t>
      </w:r>
      <w:proofErr w:type="spellEnd"/>
      <w:r w:rsidRPr="0023455A">
        <w:rPr>
          <w:rFonts w:ascii="Arial" w:hAnsi="Arial" w:cs="Arial"/>
          <w:b/>
          <w:sz w:val="20"/>
          <w:szCs w:val="18"/>
          <w:lang w:val="fr-FR"/>
        </w:rPr>
        <w:t>;</w:t>
      </w:r>
      <w:proofErr w:type="gramEnd"/>
      <w:r w:rsidRPr="0023455A">
        <w:rPr>
          <w:rFonts w:ascii="Arial" w:hAnsi="Arial" w:cs="Arial"/>
          <w:b/>
          <w:sz w:val="20"/>
          <w:szCs w:val="18"/>
          <w:lang w:val="fr-FR"/>
        </w:rPr>
        <w:t xml:space="preserve"> </w:t>
      </w:r>
      <w:r w:rsidRPr="0023455A">
        <w:rPr>
          <w:rFonts w:ascii="Arial" w:hAnsi="Arial" w:cs="Arial"/>
          <w:sz w:val="20"/>
          <w:szCs w:val="18"/>
          <w:lang w:val="fr-FR"/>
        </w:rPr>
        <w:t xml:space="preserve">Oliver </w:t>
      </w:r>
      <w:proofErr w:type="spellStart"/>
      <w:r w:rsidRPr="0023455A">
        <w:rPr>
          <w:rFonts w:ascii="Arial" w:hAnsi="Arial" w:cs="Arial"/>
          <w:sz w:val="20"/>
          <w:szCs w:val="18"/>
          <w:lang w:val="fr-FR"/>
        </w:rPr>
        <w:t>Schielein</w:t>
      </w:r>
      <w:proofErr w:type="spellEnd"/>
      <w:r w:rsidRPr="0023455A">
        <w:rPr>
          <w:rFonts w:ascii="Arial" w:hAnsi="Arial" w:cs="Arial"/>
          <w:sz w:val="20"/>
          <w:szCs w:val="18"/>
          <w:lang w:val="fr-FR"/>
        </w:rPr>
        <w:t xml:space="preserve">; Andreas </w:t>
      </w:r>
      <w:proofErr w:type="spellStart"/>
      <w:r w:rsidRPr="0023455A">
        <w:rPr>
          <w:rFonts w:ascii="Arial" w:hAnsi="Arial" w:cs="Arial"/>
          <w:sz w:val="20"/>
          <w:szCs w:val="18"/>
          <w:lang w:val="fr-FR"/>
        </w:rPr>
        <w:t>Hempfling</w:t>
      </w:r>
      <w:proofErr w:type="spellEnd"/>
      <w:r w:rsidRPr="0023455A">
        <w:rPr>
          <w:rFonts w:ascii="Arial" w:hAnsi="Arial" w:cs="Arial"/>
          <w:sz w:val="20"/>
          <w:szCs w:val="18"/>
          <w:lang w:val="fr-FR"/>
        </w:rPr>
        <w:t xml:space="preserve">; </w:t>
      </w:r>
      <w:proofErr w:type="spellStart"/>
      <w:r w:rsidRPr="0023455A">
        <w:rPr>
          <w:rFonts w:ascii="Arial" w:hAnsi="Arial" w:cs="Arial"/>
          <w:sz w:val="20"/>
          <w:szCs w:val="18"/>
          <w:lang w:val="fr-FR"/>
        </w:rPr>
        <w:t>Friedenstraße</w:t>
      </w:r>
      <w:proofErr w:type="spellEnd"/>
      <w:r w:rsidRPr="0023455A">
        <w:rPr>
          <w:rFonts w:ascii="Arial" w:hAnsi="Arial" w:cs="Arial"/>
          <w:sz w:val="20"/>
          <w:szCs w:val="18"/>
          <w:lang w:val="fr-FR"/>
        </w:rPr>
        <w:t xml:space="preserve"> 33;</w:t>
      </w:r>
    </w:p>
    <w:p w14:paraId="53E57E41" w14:textId="77777777" w:rsidR="00EF6F22" w:rsidRPr="006945A3" w:rsidRDefault="00EF6F22" w:rsidP="00EF6F22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26296206" w14:textId="77777777" w:rsidR="00EF6F22" w:rsidRPr="00266614" w:rsidRDefault="00EF6F22" w:rsidP="00EF6F22">
      <w:pPr>
        <w:ind w:left="680" w:right="22"/>
        <w:jc w:val="both"/>
        <w:rPr>
          <w:rFonts w:ascii="Arial" w:hAnsi="Arial" w:cs="Arial"/>
          <w:sz w:val="20"/>
        </w:rPr>
      </w:pPr>
    </w:p>
    <w:p w14:paraId="6D31EE2B" w14:textId="3651DCDE" w:rsidR="004500A8" w:rsidRPr="00266614" w:rsidRDefault="004500A8" w:rsidP="00EF6F22">
      <w:pPr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5E51F" w14:textId="77777777" w:rsidR="001834EB" w:rsidRDefault="001834EB">
      <w:r>
        <w:separator/>
      </w:r>
    </w:p>
  </w:endnote>
  <w:endnote w:type="continuationSeparator" w:id="0">
    <w:p w14:paraId="0F7E5F9F" w14:textId="77777777" w:rsidR="001834EB" w:rsidRDefault="0018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509B4" w14:textId="77777777" w:rsidR="001834EB" w:rsidRDefault="001834EB">
      <w:r>
        <w:separator/>
      </w:r>
    </w:p>
  </w:footnote>
  <w:footnote w:type="continuationSeparator" w:id="0">
    <w:p w14:paraId="0EC77D28" w14:textId="77777777" w:rsidR="001834EB" w:rsidRDefault="00183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34EB"/>
    <w:rsid w:val="0018545A"/>
    <w:rsid w:val="001973BB"/>
    <w:rsid w:val="001B67C5"/>
    <w:rsid w:val="001C3EEF"/>
    <w:rsid w:val="001D4D98"/>
    <w:rsid w:val="001D7357"/>
    <w:rsid w:val="001F4A8A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3455A"/>
    <w:rsid w:val="002473AB"/>
    <w:rsid w:val="00260444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85D48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3082"/>
    <w:rsid w:val="00736BC8"/>
    <w:rsid w:val="007400B3"/>
    <w:rsid w:val="007471B1"/>
    <w:rsid w:val="00750978"/>
    <w:rsid w:val="00750B15"/>
    <w:rsid w:val="00751276"/>
    <w:rsid w:val="0075342E"/>
    <w:rsid w:val="00755C6F"/>
    <w:rsid w:val="00760297"/>
    <w:rsid w:val="007613E0"/>
    <w:rsid w:val="00761E2A"/>
    <w:rsid w:val="00764A91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0311B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54C9A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643E5"/>
    <w:rsid w:val="00B70890"/>
    <w:rsid w:val="00B7140F"/>
    <w:rsid w:val="00B752E0"/>
    <w:rsid w:val="00B93294"/>
    <w:rsid w:val="00B97819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0C7"/>
    <w:rsid w:val="00EB5A06"/>
    <w:rsid w:val="00EC343F"/>
    <w:rsid w:val="00EC6B66"/>
    <w:rsid w:val="00ED1031"/>
    <w:rsid w:val="00ED6776"/>
    <w:rsid w:val="00EE3699"/>
    <w:rsid w:val="00EF1BCD"/>
    <w:rsid w:val="00EF3C8B"/>
    <w:rsid w:val="00EF6F22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B6F7A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fr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ameder.fr/protection-daile-en-similicuir-110863.html" TargetMode="External"/><Relationship Id="rId12" Type="http://schemas.openxmlformats.org/officeDocument/2006/relationships/hyperlink" Target="mailto:b.fischler@rameder.f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meder.fr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2536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3</cp:revision>
  <cp:lastPrinted>2019-04-12T07:48:00Z</cp:lastPrinted>
  <dcterms:created xsi:type="dcterms:W3CDTF">2019-04-12T07:48:00Z</dcterms:created>
  <dcterms:modified xsi:type="dcterms:W3CDTF">2019-04-12T07:49:00Z</dcterms:modified>
</cp:coreProperties>
</file>